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E0F81A3" w:rsidR="00401DBF" w:rsidRPr="00CD0A3E" w:rsidRDefault="0021265F" w:rsidP="009B5462">
      <w:pPr>
        <w:pStyle w:val="a5"/>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Pr>
          <w:rFonts w:eastAsiaTheme="minorEastAsia" w:hint="eastAsia"/>
          <w:sz w:val="22"/>
          <w:szCs w:val="22"/>
          <w:lang w:val="en-GB" w:eastAsia="zh-CN"/>
        </w:rPr>
        <w:t>2</w:t>
      </w:r>
      <w:r w:rsidR="00A94409">
        <w:rPr>
          <w:rFonts w:eastAsiaTheme="minorEastAsia" w:hint="eastAsia"/>
          <w:sz w:val="22"/>
          <w:szCs w:val="22"/>
          <w:lang w:val="en-GB" w:eastAsia="zh-CN"/>
        </w:rPr>
        <w:t>-e</w:t>
      </w:r>
      <w:r w:rsidR="009B5462">
        <w:rPr>
          <w:rFonts w:eastAsia="宋体" w:hint="eastAsia"/>
          <w:sz w:val="22"/>
          <w:szCs w:val="22"/>
          <w:lang w:val="en-GB" w:eastAsia="zh-CN"/>
        </w:rPr>
        <w:tab/>
      </w:r>
      <w:r w:rsidR="00A94409">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B70FF6">
        <w:rPr>
          <w:rFonts w:eastAsia="宋体" w:hint="eastAsia"/>
          <w:sz w:val="22"/>
          <w:szCs w:val="22"/>
          <w:lang w:val="en-GB" w:eastAsia="zh-CN"/>
        </w:rPr>
        <w:t>1</w:t>
      </w:r>
      <w:r w:rsidR="009F0E27">
        <w:rPr>
          <w:rFonts w:eastAsia="宋体" w:hint="eastAsia"/>
          <w:sz w:val="22"/>
          <w:szCs w:val="22"/>
          <w:lang w:val="en-GB" w:eastAsia="zh-CN"/>
        </w:rPr>
        <w:t>1822</w:t>
      </w:r>
    </w:p>
    <w:p w14:paraId="5A388821" w14:textId="123BCF8E" w:rsidR="00401DBF" w:rsidRPr="00C866B8" w:rsidRDefault="00A94409" w:rsidP="00CC25BD">
      <w:pPr>
        <w:pStyle w:val="a5"/>
        <w:jc w:val="both"/>
        <w:rPr>
          <w:sz w:val="22"/>
          <w:szCs w:val="22"/>
          <w:lang w:val="en-GB"/>
        </w:rPr>
      </w:pPr>
      <w:r>
        <w:rPr>
          <w:rFonts w:eastAsiaTheme="minorEastAsia" w:hint="eastAsia"/>
          <w:sz w:val="22"/>
          <w:szCs w:val="22"/>
          <w:lang w:val="en-GB" w:eastAsia="zh-CN"/>
        </w:rPr>
        <w:t>E-meeting</w:t>
      </w:r>
      <w:r w:rsidR="006759B8">
        <w:rPr>
          <w:sz w:val="22"/>
          <w:szCs w:val="22"/>
          <w:lang w:val="en-GB"/>
        </w:rPr>
        <w:t>, 1</w:t>
      </w:r>
      <w:r w:rsidR="006759B8">
        <w:rPr>
          <w:rFonts w:eastAsiaTheme="minorEastAsia" w:hint="eastAsia"/>
          <w:sz w:val="22"/>
          <w:szCs w:val="22"/>
          <w:lang w:val="en-GB" w:eastAsia="zh-CN"/>
        </w:rPr>
        <w:t>7</w:t>
      </w:r>
      <w:r w:rsidR="006759B8">
        <w:rPr>
          <w:sz w:val="22"/>
          <w:szCs w:val="22"/>
          <w:lang w:val="en-GB"/>
        </w:rPr>
        <w:t xml:space="preserve"> – 2</w:t>
      </w:r>
      <w:r w:rsidR="006759B8">
        <w:rPr>
          <w:rFonts w:eastAsiaTheme="minorEastAsia" w:hint="eastAsia"/>
          <w:sz w:val="22"/>
          <w:szCs w:val="22"/>
          <w:lang w:val="en-GB" w:eastAsia="zh-CN"/>
        </w:rPr>
        <w:t>7</w:t>
      </w:r>
      <w:r>
        <w:rPr>
          <w:rFonts w:eastAsiaTheme="minorEastAsia" w:hint="eastAsia"/>
          <w:sz w:val="22"/>
          <w:szCs w:val="22"/>
          <w:lang w:val="en-GB" w:eastAsia="zh-CN"/>
        </w:rPr>
        <w:t xml:space="preserve"> May</w:t>
      </w:r>
      <w:r w:rsidR="006759B8" w:rsidRPr="00222ECC">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4835255" w:rsidR="00100BBD" w:rsidRPr="00B918BC" w:rsidRDefault="00E3725B" w:rsidP="00F14C90">
      <w:pPr>
        <w:pStyle w:val="a5"/>
        <w:tabs>
          <w:tab w:val="clear" w:pos="4536"/>
          <w:tab w:val="left" w:pos="1800"/>
        </w:tabs>
        <w:ind w:left="1840" w:hangingChars="833" w:hanging="1840"/>
        <w:jc w:val="both"/>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5316DA" w:rsidRPr="00B918BC">
        <w:rPr>
          <w:rFonts w:cs="Arial" w:hint="eastAsia"/>
          <w:sz w:val="22"/>
          <w:szCs w:val="22"/>
        </w:rPr>
        <w:t>Consideration</w:t>
      </w:r>
      <w:r w:rsidR="00405B30" w:rsidRPr="00B918BC">
        <w:rPr>
          <w:rFonts w:cs="Arial" w:hint="eastAsia"/>
          <w:sz w:val="22"/>
          <w:szCs w:val="22"/>
        </w:rPr>
        <w:t xml:space="preserve"> on </w:t>
      </w:r>
      <w:r w:rsidR="00405B30" w:rsidRPr="00B918BC">
        <w:rPr>
          <w:rFonts w:cs="Arial"/>
          <w:sz w:val="22"/>
          <w:szCs w:val="22"/>
        </w:rPr>
        <w:t>On-Demand PRS Transmission and Reception</w:t>
      </w:r>
    </w:p>
    <w:p w14:paraId="05FE1C63" w14:textId="6A78B7FD"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642">
        <w:rPr>
          <w:rFonts w:eastAsia="宋体" w:cs="Arial" w:hint="eastAsia"/>
          <w:sz w:val="22"/>
          <w:szCs w:val="22"/>
          <w:lang w:eastAsia="zh-CN"/>
        </w:rPr>
        <w:t>19</w:t>
      </w:r>
      <w:r w:rsidR="000502C4">
        <w:rPr>
          <w:rFonts w:eastAsia="宋体" w:cs="Arial"/>
          <w:sz w:val="22"/>
          <w:szCs w:val="22"/>
          <w:lang w:eastAsia="zh-CN"/>
        </w:rPr>
        <w:t>.</w:t>
      </w:r>
      <w:r w:rsidR="00405B30">
        <w:rPr>
          <w:rFonts w:eastAsia="宋体" w:cs="Arial" w:hint="eastAsia"/>
          <w:sz w:val="22"/>
          <w:szCs w:val="22"/>
          <w:lang w:eastAsia="zh-CN"/>
        </w:rPr>
        <w:t>2.</w:t>
      </w:r>
      <w:r w:rsidR="00AC0642">
        <w:rPr>
          <w:rFonts w:eastAsia="宋体" w:cs="Arial" w:hint="eastAsia"/>
          <w:sz w:val="22"/>
          <w:szCs w:val="22"/>
          <w:lang w:eastAsia="zh-CN"/>
        </w:rPr>
        <w:t>3</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36A369AE" w14:textId="1B208162" w:rsidR="00BD327B" w:rsidRDefault="000C1C32" w:rsidP="00BA476A">
      <w:pPr>
        <w:pStyle w:val="a1"/>
        <w:rPr>
          <w:rFonts w:eastAsia="宋体"/>
          <w:lang w:eastAsia="zh-CN"/>
        </w:rPr>
      </w:pPr>
      <w:bookmarkStart w:id="4" w:name="OLE_LINK1"/>
      <w:bookmarkStart w:id="5" w:name="OLE_LINK2"/>
      <w:r>
        <w:rPr>
          <w:rFonts w:eastAsia="宋体" w:hint="eastAsia"/>
          <w:lang w:eastAsia="zh-CN"/>
        </w:rPr>
        <w:t xml:space="preserve">According to the </w:t>
      </w:r>
      <w:proofErr w:type="gramStart"/>
      <w:r>
        <w:rPr>
          <w:rFonts w:eastAsia="宋体" w:hint="eastAsia"/>
          <w:lang w:eastAsia="zh-CN"/>
        </w:rPr>
        <w:t>W</w:t>
      </w:r>
      <w:r w:rsidR="003B7219">
        <w:rPr>
          <w:rFonts w:eastAsia="宋体" w:hint="eastAsia"/>
          <w:lang w:eastAsia="zh-CN"/>
        </w:rPr>
        <w:t>ID</w:t>
      </w:r>
      <w:r w:rsidR="00350F8F">
        <w:rPr>
          <w:rFonts w:eastAsia="宋体" w:hint="eastAsia"/>
          <w:lang w:eastAsia="zh-CN"/>
        </w:rPr>
        <w:t>[</w:t>
      </w:r>
      <w:proofErr w:type="gramEnd"/>
      <w:r w:rsidR="00350F8F">
        <w:rPr>
          <w:rFonts w:eastAsia="宋体" w:hint="eastAsia"/>
          <w:lang w:eastAsia="zh-CN"/>
        </w:rPr>
        <w:t xml:space="preserve">1], </w:t>
      </w:r>
      <w:r w:rsidR="003B7219">
        <w:rPr>
          <w:rFonts w:eastAsia="宋体" w:hint="eastAsia"/>
          <w:lang w:eastAsia="zh-CN"/>
        </w:rPr>
        <w:t>o</w:t>
      </w:r>
      <w:r w:rsidR="00CE5741">
        <w:rPr>
          <w:rFonts w:eastAsia="宋体" w:hint="eastAsia"/>
          <w:lang w:eastAsia="zh-CN"/>
        </w:rPr>
        <w:t>ne objective of Rel-17 NR positioning enhancements is:</w:t>
      </w:r>
    </w:p>
    <w:p w14:paraId="2ADE2241" w14:textId="77777777" w:rsidR="00E37F4A" w:rsidRPr="00D754FD" w:rsidRDefault="00E37F4A" w:rsidP="00E37F4A">
      <w:pPr>
        <w:numPr>
          <w:ilvl w:val="0"/>
          <w:numId w:val="15"/>
        </w:numPr>
        <w:overflowPunct w:val="0"/>
        <w:autoSpaceDE w:val="0"/>
        <w:autoSpaceDN w:val="0"/>
        <w:adjustRightInd w:val="0"/>
        <w:spacing w:after="180"/>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26D4E624" w14:textId="77777777" w:rsidR="00E37F4A" w:rsidRPr="00143EEF" w:rsidRDefault="00E37F4A" w:rsidP="00E37F4A">
      <w:pPr>
        <w:numPr>
          <w:ilvl w:val="1"/>
          <w:numId w:val="15"/>
        </w:numPr>
        <w:overflowPunct w:val="0"/>
        <w:autoSpaceDE w:val="0"/>
        <w:autoSpaceDN w:val="0"/>
        <w:adjustRightInd w:val="0"/>
        <w:spacing w:after="180"/>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6F8084F7" w14:textId="508DB457" w:rsidR="00614C5B" w:rsidRPr="00614C5B" w:rsidRDefault="00E37F4A" w:rsidP="00E37F4A">
      <w:pPr>
        <w:numPr>
          <w:ilvl w:val="1"/>
          <w:numId w:val="15"/>
        </w:numPr>
        <w:overflowPunct w:val="0"/>
        <w:autoSpaceDE w:val="0"/>
        <w:autoSpaceDN w:val="0"/>
        <w:adjustRightInd w:val="0"/>
        <w:spacing w:after="180"/>
        <w:textAlignment w:val="baseline"/>
        <w:rPr>
          <w:rFonts w:eastAsia="MS Mincho"/>
        </w:rPr>
      </w:pPr>
      <w:r w:rsidRPr="00E37F4A">
        <w:rPr>
          <w:rFonts w:eastAsia="MS Mincho" w:hint="eastAsia"/>
          <w:highlight w:val="yellow"/>
        </w:rPr>
        <w:t>LMF (network)-initiated request of on-demand DL PRS transmission</w:t>
      </w:r>
      <w:r w:rsidRPr="00E37F4A">
        <w:rPr>
          <w:rFonts w:eastAsia="MS Mincho"/>
          <w:highlight w:val="yellow"/>
        </w:rPr>
        <w:t>;</w:t>
      </w:r>
    </w:p>
    <w:p w14:paraId="0FEED03F" w14:textId="14C1EF7D" w:rsidR="00376EB5" w:rsidRPr="00340964" w:rsidRDefault="001B696B" w:rsidP="001B696B">
      <w:pPr>
        <w:pStyle w:val="a1"/>
        <w:rPr>
          <w:rFonts w:eastAsia="宋体"/>
          <w:lang w:eastAsia="zh-CN"/>
        </w:rPr>
      </w:pPr>
      <w:r>
        <w:rPr>
          <w:rFonts w:eastAsia="宋体" w:hint="eastAsia"/>
          <w:lang w:eastAsia="zh-CN"/>
        </w:rPr>
        <w:t xml:space="preserve">In this contribution, we provide some analysis and discussion on </w:t>
      </w:r>
      <w:r w:rsidR="00E37F4A">
        <w:rPr>
          <w:rFonts w:eastAsia="宋体" w:hint="eastAsia"/>
          <w:lang w:eastAsia="zh-CN"/>
        </w:rPr>
        <w:t>LMF</w:t>
      </w:r>
      <w:r w:rsidR="00E37F4A" w:rsidRPr="00E37F4A">
        <w:rPr>
          <w:rFonts w:eastAsia="宋体" w:hint="eastAsia"/>
          <w:lang w:eastAsia="zh-CN"/>
        </w:rPr>
        <w:t>-initiated request of on-demand DL PRS transmission</w:t>
      </w:r>
      <w:r>
        <w:rPr>
          <w:rFonts w:eastAsia="宋体" w:hint="eastAsia"/>
          <w:lang w:eastAsia="zh-CN"/>
        </w:rPr>
        <w:t>.</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10938481" w14:textId="1D68FA96" w:rsidR="00334E96" w:rsidRDefault="00C76092" w:rsidP="00334E96">
      <w:pPr>
        <w:pStyle w:val="a1"/>
        <w:rPr>
          <w:rFonts w:eastAsia="宋体"/>
          <w:lang w:eastAsia="zh-CN"/>
        </w:rPr>
      </w:pPr>
      <w:r w:rsidRPr="00334E96">
        <w:rPr>
          <w:rFonts w:eastAsia="宋体"/>
          <w:lang w:eastAsia="zh-CN"/>
        </w:rPr>
        <w:t>According</w:t>
      </w:r>
      <w:r w:rsidRPr="00334E96">
        <w:rPr>
          <w:rFonts w:eastAsia="宋体" w:hint="eastAsia"/>
          <w:lang w:eastAsia="zh-CN"/>
        </w:rPr>
        <w:t xml:space="preserve"> to</w:t>
      </w:r>
      <w:r w:rsidRPr="00334E96">
        <w:rPr>
          <w:rFonts w:eastAsia="宋体"/>
          <w:lang w:eastAsia="zh-CN"/>
        </w:rPr>
        <w:t xml:space="preserve"> the email discussion of RAN2</w:t>
      </w:r>
      <w:r w:rsidR="004377C2">
        <w:rPr>
          <w:rFonts w:eastAsia="宋体" w:hint="eastAsia"/>
          <w:lang w:eastAsia="zh-CN"/>
        </w:rPr>
        <w:t xml:space="preserve"> </w:t>
      </w:r>
      <w:r w:rsidRPr="00334E96">
        <w:rPr>
          <w:rFonts w:eastAsia="宋体" w:hint="eastAsia"/>
          <w:lang w:eastAsia="zh-CN"/>
        </w:rPr>
        <w:t>[2]</w:t>
      </w:r>
      <w:r w:rsidRPr="00334E96">
        <w:rPr>
          <w:rFonts w:eastAsia="宋体"/>
          <w:lang w:eastAsia="zh-CN"/>
        </w:rPr>
        <w:t xml:space="preserve">, </w:t>
      </w:r>
      <w:r w:rsidR="00334E96" w:rsidRPr="00334E96">
        <w:rPr>
          <w:rFonts w:eastAsia="宋体" w:hint="eastAsia"/>
          <w:lang w:eastAsia="zh-CN"/>
        </w:rPr>
        <w:t>as</w:t>
      </w:r>
      <w:r w:rsidR="00334E96">
        <w:rPr>
          <w:rFonts w:eastAsia="宋体" w:hint="eastAsia"/>
          <w:lang w:eastAsia="zh-CN"/>
        </w:rPr>
        <w:t xml:space="preserve"> </w:t>
      </w:r>
      <w:r w:rsidR="00334E96" w:rsidRPr="00334E96">
        <w:rPr>
          <w:rFonts w:eastAsia="宋体"/>
          <w:lang w:eastAsia="zh-CN"/>
        </w:rPr>
        <w:t>UE-initiated and LMF-initiated cases are similar anyway</w:t>
      </w:r>
      <w:r w:rsidR="00334E96">
        <w:rPr>
          <w:rFonts w:eastAsia="宋体" w:hint="eastAsia"/>
          <w:lang w:eastAsia="zh-CN"/>
        </w:rPr>
        <w:t xml:space="preserve">, </w:t>
      </w:r>
      <w:r w:rsidRPr="00334E96">
        <w:rPr>
          <w:rFonts w:eastAsia="宋体"/>
          <w:lang w:eastAsia="zh-CN"/>
        </w:rPr>
        <w:t xml:space="preserve">there is a </w:t>
      </w:r>
      <w:r w:rsidR="00883DC5">
        <w:rPr>
          <w:rFonts w:eastAsia="宋体" w:hint="eastAsia"/>
          <w:lang w:eastAsia="zh-CN"/>
        </w:rPr>
        <w:t>proposal</w:t>
      </w:r>
      <w:r w:rsidRPr="00334E96">
        <w:rPr>
          <w:rFonts w:eastAsia="宋体"/>
          <w:lang w:eastAsia="zh-CN"/>
        </w:rPr>
        <w:t xml:space="preserve"> </w:t>
      </w:r>
      <w:r w:rsidR="00334E96" w:rsidRPr="00694504">
        <w:t>to priori</w:t>
      </w:r>
      <w:r w:rsidR="00334E96">
        <w:t>tize LMF-initiated PRS reques</w:t>
      </w:r>
      <w:r w:rsidR="00334E96">
        <w:rPr>
          <w:rFonts w:eastAsiaTheme="minorEastAsia" w:hint="eastAsia"/>
          <w:lang w:eastAsia="zh-CN"/>
        </w:rPr>
        <w:t xml:space="preserve">t </w:t>
      </w:r>
      <w:r w:rsidR="00334E96">
        <w:t>procedure</w:t>
      </w:r>
      <w:r w:rsidR="00334E96">
        <w:rPr>
          <w:rFonts w:eastAsia="宋体" w:hint="eastAsia"/>
          <w:lang w:eastAsia="zh-CN"/>
        </w:rPr>
        <w:t xml:space="preserve">. Also, based on the conclusion of RAN2: </w:t>
      </w:r>
    </w:p>
    <w:p w14:paraId="7061AE78" w14:textId="77777777" w:rsidR="00334E96" w:rsidRPr="00334E96" w:rsidRDefault="00D8391D" w:rsidP="00334E96">
      <w:pPr>
        <w:pStyle w:val="a1"/>
        <w:rPr>
          <w:rFonts w:eastAsia="宋体"/>
          <w:i/>
          <w:lang w:eastAsia="zh-CN"/>
        </w:rPr>
      </w:pPr>
      <w:r w:rsidRPr="00334E96">
        <w:rPr>
          <w:rFonts w:eastAsia="宋体"/>
          <w:i/>
          <w:lang w:eastAsia="zh-CN"/>
        </w:rPr>
        <w:t>The UE-initiated mechanism is enabled by the UE request triggering a request from the LMF, and the actual PRS changes are requested by the LMF irrespective of whether the procedure is UE- or LMF-initiated.</w:t>
      </w:r>
    </w:p>
    <w:p w14:paraId="01D2FEC4" w14:textId="2EB4D918" w:rsidR="007D733D" w:rsidRPr="00334E96" w:rsidRDefault="00334E96" w:rsidP="007D733D">
      <w:pPr>
        <w:pStyle w:val="a1"/>
        <w:rPr>
          <w:rFonts w:eastAsia="宋体"/>
          <w:lang w:eastAsia="zh-CN"/>
        </w:rPr>
      </w:pPr>
      <w:r>
        <w:rPr>
          <w:rFonts w:eastAsia="宋体" w:hint="eastAsia"/>
          <w:lang w:eastAsia="zh-CN"/>
        </w:rPr>
        <w:t xml:space="preserve">Therefore, </w:t>
      </w:r>
      <w:r w:rsidR="00D87A30" w:rsidRPr="00334E96">
        <w:rPr>
          <w:rFonts w:eastAsia="宋体" w:hint="eastAsia"/>
          <w:lang w:eastAsia="zh-CN"/>
        </w:rPr>
        <w:t>LMF initiated on-demand PRS</w:t>
      </w:r>
      <w:r w:rsidR="00D87A30">
        <w:rPr>
          <w:rFonts w:eastAsia="宋体" w:hint="eastAsia"/>
          <w:lang w:eastAsia="zh-CN"/>
        </w:rPr>
        <w:t xml:space="preserve"> request/response procedure</w:t>
      </w:r>
      <w:r w:rsidR="00D87A30">
        <w:rPr>
          <w:rFonts w:eastAsia="宋体"/>
          <w:lang w:eastAsia="zh-CN"/>
        </w:rPr>
        <w:t xml:space="preserve"> should</w:t>
      </w:r>
      <w:r w:rsidR="00D87A30">
        <w:rPr>
          <w:rFonts w:eastAsia="宋体" w:hint="eastAsia"/>
          <w:lang w:eastAsia="zh-CN"/>
        </w:rPr>
        <w:t xml:space="preserve"> be considered firstly. </w:t>
      </w:r>
      <w:r w:rsidR="007D733D">
        <w:rPr>
          <w:rFonts w:eastAsiaTheme="minorEastAsia"/>
          <w:lang w:eastAsia="zh-CN"/>
        </w:rPr>
        <w:t>A</w:t>
      </w:r>
      <w:r w:rsidR="007D733D">
        <w:rPr>
          <w:rFonts w:eastAsiaTheme="minorEastAsia" w:hint="eastAsia"/>
          <w:lang w:eastAsia="zh-CN"/>
        </w:rPr>
        <w:t>n example of LMF initiated on-demand PRS procedure is shown in Figure 1.</w:t>
      </w:r>
    </w:p>
    <w:p w14:paraId="168448A6" w14:textId="77777777" w:rsidR="007D733D" w:rsidRPr="004729C4" w:rsidRDefault="007D733D" w:rsidP="007D733D">
      <w:pPr>
        <w:pStyle w:val="a1"/>
        <w:jc w:val="center"/>
        <w:rPr>
          <w:rFonts w:eastAsia="宋体"/>
          <w:lang w:eastAsia="zh-CN"/>
        </w:rPr>
      </w:pPr>
      <w:r>
        <w:object w:dxaOrig="9696" w:dyaOrig="9595" w14:anchorId="01168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416.45pt" o:ole="">
            <v:imagedata r:id="rId9" o:title=""/>
          </v:shape>
          <o:OLEObject Type="Embed" ProgID="Visio.Drawing.11" ShapeID="_x0000_i1025" DrawAspect="Content" ObjectID="_1681900804" r:id="rId10"/>
        </w:object>
      </w:r>
    </w:p>
    <w:p w14:paraId="6BE3B88F" w14:textId="77777777" w:rsidR="007D733D" w:rsidRDefault="007D733D" w:rsidP="007D733D">
      <w:pPr>
        <w:pStyle w:val="a1"/>
        <w:jc w:val="center"/>
        <w:rPr>
          <w:rFonts w:eastAsia="宋体"/>
          <w:lang w:eastAsia="zh-CN"/>
        </w:rPr>
      </w:pPr>
      <w:r>
        <w:rPr>
          <w:rFonts w:eastAsia="宋体" w:hint="eastAsia"/>
          <w:lang w:eastAsia="zh-CN"/>
        </w:rPr>
        <w:t>Figure 1: Procedures of LMF initiated on-demand PRS request</w:t>
      </w:r>
    </w:p>
    <w:p w14:paraId="1A2C35E5" w14:textId="77777777" w:rsidR="007D733D" w:rsidRDefault="007D733D" w:rsidP="007D733D">
      <w:pPr>
        <w:pStyle w:val="a1"/>
        <w:numPr>
          <w:ilvl w:val="0"/>
          <w:numId w:val="22"/>
        </w:numPr>
        <w:rPr>
          <w:rFonts w:eastAsia="宋体"/>
          <w:lang w:eastAsia="zh-CN"/>
        </w:rPr>
      </w:pPr>
      <w:r>
        <w:rPr>
          <w:rFonts w:eastAsia="宋体"/>
          <w:lang w:eastAsia="zh-CN"/>
        </w:rPr>
        <w:t>W</w:t>
      </w:r>
      <w:r>
        <w:rPr>
          <w:rFonts w:eastAsia="宋体" w:hint="eastAsia"/>
          <w:lang w:eastAsia="zh-CN"/>
        </w:rPr>
        <w:t xml:space="preserve">hat can be </w:t>
      </w:r>
      <w:r>
        <w:rPr>
          <w:rFonts w:eastAsia="宋体"/>
          <w:lang w:eastAsia="zh-CN"/>
        </w:rPr>
        <w:t>requested</w:t>
      </w:r>
      <w:r>
        <w:rPr>
          <w:rFonts w:eastAsia="宋体" w:hint="eastAsia"/>
          <w:lang w:eastAsia="zh-CN"/>
        </w:rPr>
        <w:t xml:space="preserve"> by LMF initiated on-demand PRS</w:t>
      </w:r>
    </w:p>
    <w:p w14:paraId="1EEA4116" w14:textId="36C3DB25" w:rsidR="00F829B9" w:rsidRDefault="007D733D" w:rsidP="007D733D">
      <w:pPr>
        <w:pStyle w:val="a1"/>
        <w:rPr>
          <w:rFonts w:eastAsia="宋体"/>
          <w:lang w:eastAsia="zh-CN"/>
        </w:rPr>
      </w:pPr>
      <w:r>
        <w:rPr>
          <w:rFonts w:eastAsia="宋体"/>
          <w:lang w:eastAsia="zh-CN"/>
        </w:rPr>
        <w:t xml:space="preserve">Considering what can be requested by </w:t>
      </w:r>
      <w:r>
        <w:rPr>
          <w:rFonts w:eastAsia="宋体" w:hint="eastAsia"/>
          <w:lang w:eastAsia="zh-CN"/>
        </w:rPr>
        <w:t>LMF</w:t>
      </w:r>
      <w:r>
        <w:rPr>
          <w:rFonts w:eastAsia="宋体"/>
          <w:lang w:eastAsia="zh-CN"/>
        </w:rPr>
        <w:t xml:space="preserve"> initiated on-demand PRS request, </w:t>
      </w:r>
      <w:r w:rsidR="00804009">
        <w:rPr>
          <w:rFonts w:eastAsia="宋体"/>
          <w:lang w:eastAsia="zh-CN"/>
        </w:rPr>
        <w:t>according</w:t>
      </w:r>
      <w:r w:rsidR="00804009">
        <w:rPr>
          <w:rFonts w:eastAsia="宋体" w:hint="eastAsia"/>
          <w:lang w:eastAsia="zh-CN"/>
        </w:rPr>
        <w:t xml:space="preserve"> to</w:t>
      </w:r>
      <w:r w:rsidR="00804009">
        <w:rPr>
          <w:rFonts w:eastAsia="宋体"/>
          <w:lang w:eastAsia="zh-CN"/>
        </w:rPr>
        <w:t xml:space="preserve"> the e</w:t>
      </w:r>
      <w:r w:rsidR="00804009" w:rsidRPr="00804009">
        <w:rPr>
          <w:rFonts w:eastAsia="宋体"/>
          <w:lang w:eastAsia="zh-CN"/>
        </w:rPr>
        <w:t xml:space="preserve">mail discussion of RAN2 </w:t>
      </w:r>
      <w:r w:rsidR="00804009">
        <w:rPr>
          <w:rFonts w:eastAsia="宋体"/>
          <w:lang w:eastAsia="zh-CN"/>
        </w:rPr>
        <w:t>at</w:t>
      </w:r>
      <w:r w:rsidR="00804009">
        <w:rPr>
          <w:rFonts w:eastAsia="宋体" w:hint="eastAsia"/>
          <w:lang w:eastAsia="zh-CN"/>
        </w:rPr>
        <w:t xml:space="preserve"> </w:t>
      </w:r>
      <w:r w:rsidR="00804009">
        <w:rPr>
          <w:rFonts w:eastAsia="宋体"/>
          <w:lang w:eastAsia="zh-CN"/>
        </w:rPr>
        <w:t>last meeting</w:t>
      </w:r>
      <w:r w:rsidR="00804009">
        <w:rPr>
          <w:rFonts w:eastAsia="宋体" w:hint="eastAsia"/>
          <w:lang w:eastAsia="zh-CN"/>
        </w:rPr>
        <w:t xml:space="preserve"> [2]</w:t>
      </w:r>
      <w:r w:rsidR="00804009" w:rsidRPr="00804009">
        <w:rPr>
          <w:rFonts w:eastAsia="宋体"/>
          <w:lang w:eastAsia="zh-CN"/>
        </w:rPr>
        <w:t xml:space="preserve">, there are some </w:t>
      </w:r>
      <w:r w:rsidR="00804009">
        <w:rPr>
          <w:rFonts w:eastAsia="宋体" w:hint="eastAsia"/>
          <w:lang w:eastAsia="zh-CN"/>
        </w:rPr>
        <w:t>proposal</w:t>
      </w:r>
      <w:r w:rsidR="00804009" w:rsidRPr="00804009">
        <w:rPr>
          <w:rFonts w:eastAsia="宋体"/>
          <w:lang w:eastAsia="zh-CN"/>
        </w:rPr>
        <w:t>s as follows</w:t>
      </w:r>
      <w:r w:rsidR="00F829B9">
        <w:rPr>
          <w:rFonts w:eastAsia="宋体" w:hint="eastAsia"/>
          <w:lang w:eastAsia="zh-CN"/>
        </w:rPr>
        <w:t>：</w:t>
      </w:r>
    </w:p>
    <w:p w14:paraId="3B3F61E8" w14:textId="77777777" w:rsidR="00F829B9" w:rsidRPr="00F829B9" w:rsidRDefault="00F829B9" w:rsidP="00F829B9">
      <w:pPr>
        <w:pStyle w:val="a1"/>
        <w:numPr>
          <w:ilvl w:val="0"/>
          <w:numId w:val="20"/>
        </w:numPr>
        <w:rPr>
          <w:rFonts w:eastAsia="宋体"/>
          <w:lang w:eastAsia="zh-CN"/>
        </w:rPr>
      </w:pPr>
      <w:r w:rsidRPr="00F829B9">
        <w:rPr>
          <w:rFonts w:eastAsia="宋体"/>
          <w:lang w:eastAsia="zh-CN"/>
        </w:rPr>
        <w:t>Beam ON/OFF request</w:t>
      </w:r>
    </w:p>
    <w:p w14:paraId="099BC2C6" w14:textId="573BF3A9" w:rsidR="00F829B9" w:rsidRPr="00F829B9" w:rsidRDefault="00F829B9" w:rsidP="00F829B9">
      <w:pPr>
        <w:pStyle w:val="a1"/>
        <w:numPr>
          <w:ilvl w:val="0"/>
          <w:numId w:val="20"/>
        </w:numPr>
        <w:rPr>
          <w:rFonts w:eastAsia="宋体"/>
          <w:lang w:eastAsia="zh-CN"/>
        </w:rPr>
      </w:pPr>
      <w:r w:rsidRPr="00F829B9">
        <w:rPr>
          <w:rFonts w:eastAsia="宋体"/>
          <w:lang w:eastAsia="zh-CN"/>
        </w:rPr>
        <w:t>ON/OFF request for PRS request</w:t>
      </w:r>
    </w:p>
    <w:p w14:paraId="378BCFF7" w14:textId="4F601613" w:rsidR="00F829B9" w:rsidRPr="00F829B9" w:rsidRDefault="00F829B9" w:rsidP="00F829B9">
      <w:pPr>
        <w:pStyle w:val="a1"/>
        <w:numPr>
          <w:ilvl w:val="0"/>
          <w:numId w:val="20"/>
        </w:numPr>
        <w:rPr>
          <w:rFonts w:eastAsia="宋体"/>
          <w:lang w:eastAsia="zh-CN"/>
        </w:rPr>
      </w:pPr>
      <w:r w:rsidRPr="00F829B9">
        <w:rPr>
          <w:rFonts w:eastAsia="宋体"/>
          <w:lang w:eastAsia="zh-CN"/>
        </w:rPr>
        <w:t>Configuration index</w:t>
      </w:r>
    </w:p>
    <w:p w14:paraId="09B60CC0" w14:textId="36CC0567" w:rsidR="00F829B9" w:rsidRPr="00F829B9" w:rsidRDefault="00F829B9" w:rsidP="00F829B9">
      <w:pPr>
        <w:pStyle w:val="a1"/>
        <w:numPr>
          <w:ilvl w:val="0"/>
          <w:numId w:val="20"/>
        </w:numPr>
        <w:rPr>
          <w:rFonts w:eastAsia="宋体"/>
          <w:lang w:eastAsia="zh-CN"/>
        </w:rPr>
      </w:pPr>
      <w:r w:rsidRPr="00F829B9">
        <w:rPr>
          <w:rFonts w:eastAsia="宋体"/>
          <w:lang w:eastAsia="zh-CN"/>
        </w:rPr>
        <w:t xml:space="preserve">Explicit PRS configuration, e.g., periodicity, bandwidth, repetition, </w:t>
      </w:r>
      <w:proofErr w:type="spellStart"/>
      <w:r w:rsidRPr="00F829B9">
        <w:rPr>
          <w:rFonts w:eastAsia="宋体"/>
          <w:lang w:eastAsia="zh-CN"/>
        </w:rPr>
        <w:t>etc</w:t>
      </w:r>
      <w:proofErr w:type="spellEnd"/>
    </w:p>
    <w:p w14:paraId="5E609BA1" w14:textId="415B8C42" w:rsidR="00F829B9" w:rsidRPr="00746965" w:rsidRDefault="00F829B9" w:rsidP="00F829B9">
      <w:pPr>
        <w:pStyle w:val="a1"/>
        <w:numPr>
          <w:ilvl w:val="0"/>
          <w:numId w:val="20"/>
        </w:numPr>
        <w:rPr>
          <w:rFonts w:eastAsia="宋体"/>
          <w:lang w:eastAsia="zh-CN"/>
        </w:rPr>
      </w:pPr>
      <w:r w:rsidRPr="00F829B9">
        <w:rPr>
          <w:rFonts w:eastAsia="宋体"/>
          <w:lang w:eastAsia="zh-CN"/>
        </w:rPr>
        <w:t>Start Time and validity time</w:t>
      </w:r>
    </w:p>
    <w:p w14:paraId="70208FB3" w14:textId="02383D52" w:rsidR="00F829B9" w:rsidRPr="00804009" w:rsidRDefault="00804009" w:rsidP="007D733D">
      <w:pPr>
        <w:pStyle w:val="a1"/>
        <w:rPr>
          <w:rFonts w:eastAsia="宋体"/>
          <w:lang w:eastAsia="zh-CN"/>
        </w:rPr>
      </w:pPr>
      <w:r w:rsidRPr="00804009">
        <w:rPr>
          <w:rFonts w:eastAsia="宋体"/>
          <w:lang w:eastAsia="zh-CN"/>
        </w:rPr>
        <w:t>B</w:t>
      </w:r>
      <w:r w:rsidR="00D15CBB">
        <w:rPr>
          <w:rFonts w:eastAsia="宋体"/>
          <w:lang w:eastAsia="zh-CN"/>
        </w:rPr>
        <w:t xml:space="preserve">ut </w:t>
      </w:r>
      <w:r>
        <w:rPr>
          <w:rFonts w:eastAsia="宋体"/>
          <w:lang w:eastAsia="zh-CN"/>
        </w:rPr>
        <w:t>majority</w:t>
      </w:r>
      <w:r>
        <w:rPr>
          <w:rFonts w:eastAsia="宋体" w:hint="eastAsia"/>
          <w:lang w:eastAsia="zh-CN"/>
        </w:rPr>
        <w:t xml:space="preserve"> </w:t>
      </w:r>
      <w:r w:rsidRPr="00804009">
        <w:rPr>
          <w:rFonts w:eastAsia="宋体"/>
          <w:lang w:eastAsia="zh-CN"/>
        </w:rPr>
        <w:t>of companies think</w:t>
      </w:r>
      <w:r w:rsidRPr="00804009">
        <w:rPr>
          <w:rFonts w:eastAsia="宋体" w:hint="eastAsia"/>
          <w:lang w:eastAsia="zh-CN"/>
        </w:rPr>
        <w:t xml:space="preserve"> that </w:t>
      </w:r>
      <w:r w:rsidR="00A750B6" w:rsidRPr="00804009">
        <w:rPr>
          <w:rFonts w:eastAsia="宋体"/>
          <w:lang w:eastAsia="zh-CN"/>
        </w:rPr>
        <w:t>these are mostly RAN1-related parameters and should be decided there.</w:t>
      </w:r>
      <w:r w:rsidR="00A750B6" w:rsidRPr="00804009">
        <w:rPr>
          <w:rFonts w:eastAsia="宋体" w:hint="eastAsia"/>
          <w:lang w:eastAsia="zh-CN"/>
        </w:rPr>
        <w:t xml:space="preserve"> </w:t>
      </w:r>
      <w:r w:rsidRPr="00804009">
        <w:rPr>
          <w:rFonts w:eastAsia="宋体"/>
          <w:lang w:eastAsia="zh-CN"/>
        </w:rPr>
        <w:t xml:space="preserve">Therefore, it is </w:t>
      </w:r>
      <w:r w:rsidRPr="00804009">
        <w:rPr>
          <w:rFonts w:eastAsia="宋体" w:hint="eastAsia"/>
          <w:lang w:eastAsia="zh-CN"/>
        </w:rPr>
        <w:t>propos</w:t>
      </w:r>
      <w:r w:rsidRPr="00804009">
        <w:rPr>
          <w:rFonts w:eastAsia="宋体"/>
          <w:lang w:eastAsia="zh-CN"/>
        </w:rPr>
        <w:t xml:space="preserve">ed that RAN3 waits for further discussion of RAN1/2 </w:t>
      </w:r>
      <w:r w:rsidRPr="00804009">
        <w:rPr>
          <w:rFonts w:eastAsia="宋体" w:hint="eastAsia"/>
          <w:lang w:eastAsia="zh-CN"/>
        </w:rPr>
        <w:t>to</w:t>
      </w:r>
      <w:r w:rsidRPr="00804009">
        <w:rPr>
          <w:rFonts w:eastAsia="宋体"/>
          <w:lang w:eastAsia="zh-CN"/>
        </w:rPr>
        <w:t xml:space="preserve"> decide which parameters need to be </w:t>
      </w:r>
      <w:r w:rsidRPr="00804009">
        <w:rPr>
          <w:rFonts w:eastAsia="宋体" w:hint="eastAsia"/>
          <w:lang w:eastAsia="zh-CN"/>
        </w:rPr>
        <w:t>introduc</w:t>
      </w:r>
      <w:r w:rsidRPr="00804009">
        <w:rPr>
          <w:rFonts w:eastAsia="宋体"/>
          <w:lang w:eastAsia="zh-CN"/>
        </w:rPr>
        <w:t xml:space="preserve">ed into NRPPa </w:t>
      </w:r>
      <w:r w:rsidRPr="00804009">
        <w:rPr>
          <w:rFonts w:eastAsia="宋体" w:hint="eastAsia"/>
          <w:lang w:eastAsia="zh-CN"/>
        </w:rPr>
        <w:t>specification.</w:t>
      </w:r>
    </w:p>
    <w:p w14:paraId="52B0D469" w14:textId="330AE411" w:rsidR="007D733D" w:rsidRPr="00804009" w:rsidRDefault="007D733D" w:rsidP="007D733D">
      <w:pPr>
        <w:pStyle w:val="a1"/>
        <w:rPr>
          <w:rFonts w:eastAsia="宋体"/>
          <w:b/>
          <w:lang w:eastAsia="zh-CN"/>
        </w:rPr>
      </w:pPr>
      <w:r w:rsidRPr="00804009">
        <w:rPr>
          <w:rFonts w:eastAsia="宋体" w:hint="eastAsia"/>
          <w:b/>
          <w:lang w:eastAsia="zh-CN"/>
        </w:rPr>
        <w:t xml:space="preserve">Proposal 1: </w:t>
      </w:r>
      <w:r w:rsidR="00804009" w:rsidRPr="00804009">
        <w:rPr>
          <w:rFonts w:eastAsia="宋体"/>
          <w:b/>
          <w:lang w:eastAsia="zh-CN"/>
        </w:rPr>
        <w:t xml:space="preserve">RAN3 </w:t>
      </w:r>
      <w:r w:rsidR="007C03E9">
        <w:rPr>
          <w:rFonts w:eastAsia="宋体" w:hint="eastAsia"/>
          <w:b/>
          <w:lang w:eastAsia="zh-CN"/>
        </w:rPr>
        <w:t xml:space="preserve">to </w:t>
      </w:r>
      <w:r w:rsidR="007C03E9">
        <w:rPr>
          <w:rFonts w:eastAsia="宋体"/>
          <w:b/>
          <w:lang w:eastAsia="zh-CN"/>
        </w:rPr>
        <w:t>wait</w:t>
      </w:r>
      <w:r w:rsidR="00804009" w:rsidRPr="00804009">
        <w:rPr>
          <w:rFonts w:eastAsia="宋体"/>
          <w:b/>
          <w:lang w:eastAsia="zh-CN"/>
        </w:rPr>
        <w:t xml:space="preserve"> for further discussion of RAN1/2 </w:t>
      </w:r>
      <w:r w:rsidR="00804009" w:rsidRPr="00804009">
        <w:rPr>
          <w:rFonts w:eastAsia="宋体" w:hint="eastAsia"/>
          <w:b/>
          <w:lang w:eastAsia="zh-CN"/>
        </w:rPr>
        <w:t>to</w:t>
      </w:r>
      <w:r w:rsidR="00804009" w:rsidRPr="00804009">
        <w:rPr>
          <w:rFonts w:eastAsia="宋体"/>
          <w:b/>
          <w:lang w:eastAsia="zh-CN"/>
        </w:rPr>
        <w:t xml:space="preserve"> decide which parameters need to be </w:t>
      </w:r>
      <w:r w:rsidR="00804009" w:rsidRPr="00804009">
        <w:rPr>
          <w:rFonts w:eastAsia="宋体" w:hint="eastAsia"/>
          <w:b/>
          <w:lang w:eastAsia="zh-CN"/>
        </w:rPr>
        <w:t>introduc</w:t>
      </w:r>
      <w:r w:rsidR="00804009" w:rsidRPr="00804009">
        <w:rPr>
          <w:rFonts w:eastAsia="宋体"/>
          <w:b/>
          <w:lang w:eastAsia="zh-CN"/>
        </w:rPr>
        <w:t xml:space="preserve">ed into NRPPa </w:t>
      </w:r>
      <w:r w:rsidR="00804009" w:rsidRPr="00804009">
        <w:rPr>
          <w:rFonts w:eastAsia="宋体" w:hint="eastAsia"/>
          <w:b/>
          <w:lang w:eastAsia="zh-CN"/>
        </w:rPr>
        <w:t>specification</w:t>
      </w:r>
      <w:r w:rsidR="004F1AF5">
        <w:rPr>
          <w:rFonts w:eastAsia="宋体" w:hint="eastAsia"/>
          <w:b/>
          <w:lang w:eastAsia="zh-CN"/>
        </w:rPr>
        <w:t>.</w:t>
      </w:r>
    </w:p>
    <w:p w14:paraId="31FBAFB8" w14:textId="77777777" w:rsidR="00D8391D" w:rsidRDefault="00D8391D" w:rsidP="00D8391D">
      <w:pPr>
        <w:pStyle w:val="a1"/>
        <w:numPr>
          <w:ilvl w:val="0"/>
          <w:numId w:val="22"/>
        </w:numPr>
        <w:rPr>
          <w:rFonts w:eastAsia="宋体"/>
          <w:lang w:eastAsia="zh-CN"/>
        </w:rPr>
      </w:pPr>
      <w:r>
        <w:rPr>
          <w:rFonts w:eastAsia="宋体"/>
          <w:lang w:eastAsia="zh-CN"/>
        </w:rPr>
        <w:t>W</w:t>
      </w:r>
      <w:r>
        <w:rPr>
          <w:rFonts w:eastAsia="宋体" w:hint="eastAsia"/>
          <w:lang w:eastAsia="zh-CN"/>
        </w:rPr>
        <w:t>hen to initiate the on-demand PRS request</w:t>
      </w:r>
    </w:p>
    <w:p w14:paraId="351B5306" w14:textId="156122E7" w:rsidR="00D82E15" w:rsidRDefault="00D8391D" w:rsidP="00D8391D">
      <w:pPr>
        <w:pStyle w:val="a1"/>
        <w:rPr>
          <w:rFonts w:eastAsia="宋体"/>
          <w:lang w:eastAsia="zh-CN"/>
        </w:rPr>
      </w:pPr>
      <w:r>
        <w:rPr>
          <w:rFonts w:eastAsia="宋体" w:hint="eastAsia"/>
          <w:lang w:eastAsia="zh-CN"/>
        </w:rPr>
        <w:t xml:space="preserve">UE may provide some </w:t>
      </w:r>
      <w:r>
        <w:rPr>
          <w:rFonts w:eastAsia="宋体"/>
          <w:lang w:eastAsia="zh-CN"/>
        </w:rPr>
        <w:t>assistance</w:t>
      </w:r>
      <w:r>
        <w:rPr>
          <w:rFonts w:eastAsia="宋体" w:hint="eastAsia"/>
          <w:lang w:eastAsia="zh-CN"/>
        </w:rPr>
        <w:t xml:space="preserve"> information via </w:t>
      </w:r>
      <w:proofErr w:type="spellStart"/>
      <w:r w:rsidRPr="004377C2">
        <w:rPr>
          <w:rFonts w:eastAsia="宋体" w:hint="eastAsia"/>
          <w:i/>
          <w:lang w:eastAsia="zh-CN"/>
        </w:rPr>
        <w:t>ProvideLocationInformation</w:t>
      </w:r>
      <w:proofErr w:type="spellEnd"/>
      <w:r>
        <w:rPr>
          <w:rFonts w:eastAsia="宋体" w:hint="eastAsia"/>
          <w:lang w:eastAsia="zh-CN"/>
        </w:rPr>
        <w:t xml:space="preserve"> message to LMF, before LMF may initiate the on-demand PRS request to the NG-RAN node based on such assistance information. For example, UE can provide its beam index relation information to LMF so that LMF can </w:t>
      </w:r>
      <w:r>
        <w:rPr>
          <w:rFonts w:eastAsia="宋体" w:hint="eastAsia"/>
          <w:lang w:eastAsia="zh-CN"/>
        </w:rPr>
        <w:lastRenderedPageBreak/>
        <w:t xml:space="preserve">request the NG-RAN node to transmit the PRS indicating directions. </w:t>
      </w:r>
      <w:r w:rsidR="00D82E15">
        <w:rPr>
          <w:rFonts w:eastAsia="宋体"/>
          <w:lang w:eastAsia="zh-CN"/>
        </w:rPr>
        <w:t>O</w:t>
      </w:r>
      <w:r w:rsidR="00D82E15">
        <w:rPr>
          <w:rFonts w:eastAsia="宋体" w:hint="eastAsia"/>
          <w:lang w:eastAsia="zh-CN"/>
        </w:rPr>
        <w:t xml:space="preserve">f course, </w:t>
      </w:r>
      <w:r w:rsidR="00D82E15">
        <w:rPr>
          <w:rFonts w:eastAsia="宋体"/>
          <w:lang w:eastAsia="zh-CN"/>
        </w:rPr>
        <w:t>t</w:t>
      </w:r>
      <w:r w:rsidR="00D82E15" w:rsidRPr="00D82E15">
        <w:rPr>
          <w:rFonts w:eastAsia="宋体"/>
          <w:lang w:eastAsia="zh-CN"/>
        </w:rPr>
        <w:t xml:space="preserve">his part </w:t>
      </w:r>
      <w:r w:rsidR="00D82E15">
        <w:rPr>
          <w:rFonts w:eastAsia="宋体"/>
          <w:lang w:eastAsia="zh-CN"/>
        </w:rPr>
        <w:t>also</w:t>
      </w:r>
      <w:r w:rsidR="00D82E15">
        <w:rPr>
          <w:rFonts w:eastAsia="宋体" w:hint="eastAsia"/>
          <w:lang w:eastAsia="zh-CN"/>
        </w:rPr>
        <w:t xml:space="preserve"> </w:t>
      </w:r>
      <w:r w:rsidR="00D82E15" w:rsidRPr="00D82E15">
        <w:rPr>
          <w:rFonts w:eastAsia="宋体"/>
          <w:lang w:eastAsia="zh-CN"/>
        </w:rPr>
        <w:t xml:space="preserve">requires further discussion by RAN2. </w:t>
      </w:r>
    </w:p>
    <w:p w14:paraId="6A16003E" w14:textId="2FAF3D59" w:rsidR="00302106" w:rsidRDefault="00302106" w:rsidP="00D8391D">
      <w:pPr>
        <w:pStyle w:val="a1"/>
        <w:rPr>
          <w:rFonts w:eastAsia="宋体"/>
          <w:lang w:eastAsia="zh-CN"/>
        </w:rPr>
      </w:pPr>
      <w:r w:rsidRPr="00804009">
        <w:rPr>
          <w:rFonts w:eastAsia="宋体"/>
          <w:lang w:eastAsia="zh-CN"/>
        </w:rPr>
        <w:t xml:space="preserve">Therefore, it is </w:t>
      </w:r>
      <w:r w:rsidRPr="00804009">
        <w:rPr>
          <w:rFonts w:eastAsia="宋体" w:hint="eastAsia"/>
          <w:lang w:eastAsia="zh-CN"/>
        </w:rPr>
        <w:t>propos</w:t>
      </w:r>
      <w:r w:rsidRPr="00804009">
        <w:rPr>
          <w:rFonts w:eastAsia="宋体"/>
          <w:lang w:eastAsia="zh-CN"/>
        </w:rPr>
        <w:t>ed that RAN3 waits for further discussion of</w:t>
      </w:r>
      <w:r>
        <w:rPr>
          <w:rFonts w:eastAsia="宋体"/>
          <w:lang w:eastAsia="zh-CN"/>
        </w:rPr>
        <w:t xml:space="preserve"> RAN</w:t>
      </w:r>
      <w:r w:rsidRPr="00804009">
        <w:rPr>
          <w:rFonts w:eastAsia="宋体"/>
          <w:lang w:eastAsia="zh-CN"/>
        </w:rPr>
        <w:t>2</w:t>
      </w:r>
      <w:r>
        <w:rPr>
          <w:rFonts w:eastAsia="宋体" w:hint="eastAsia"/>
          <w:lang w:eastAsia="zh-CN"/>
        </w:rPr>
        <w:t xml:space="preserve"> to determine </w:t>
      </w:r>
      <w:r w:rsidRPr="00D82E15">
        <w:rPr>
          <w:rFonts w:eastAsia="宋体"/>
          <w:lang w:eastAsia="zh-CN"/>
        </w:rPr>
        <w:t xml:space="preserve">whether the triggering condition of </w:t>
      </w:r>
      <w:r>
        <w:rPr>
          <w:rFonts w:eastAsia="宋体" w:hint="eastAsia"/>
          <w:lang w:eastAsia="zh-CN"/>
        </w:rPr>
        <w:t>on-</w:t>
      </w:r>
      <w:r>
        <w:rPr>
          <w:rFonts w:eastAsia="宋体"/>
          <w:lang w:eastAsia="zh-CN"/>
        </w:rPr>
        <w:t>demand</w:t>
      </w:r>
      <w:r>
        <w:rPr>
          <w:rFonts w:eastAsia="宋体" w:hint="eastAsia"/>
          <w:lang w:eastAsia="zh-CN"/>
        </w:rPr>
        <w:t xml:space="preserve"> PRS request</w:t>
      </w:r>
      <w:r>
        <w:rPr>
          <w:rFonts w:eastAsia="宋体"/>
          <w:lang w:eastAsia="zh-CN"/>
        </w:rPr>
        <w:t xml:space="preserve"> should be reflected in </w:t>
      </w:r>
      <w:r w:rsidRPr="00302106">
        <w:rPr>
          <w:rFonts w:eastAsia="宋体"/>
          <w:lang w:eastAsia="zh-CN"/>
        </w:rPr>
        <w:t>NRPPa</w:t>
      </w:r>
      <w:r>
        <w:rPr>
          <w:rFonts w:eastAsia="宋体" w:hint="eastAsia"/>
          <w:lang w:eastAsia="zh-CN"/>
        </w:rPr>
        <w:t xml:space="preserve"> specification.</w:t>
      </w:r>
    </w:p>
    <w:p w14:paraId="2F3C28F3" w14:textId="13FD441D" w:rsidR="00D8391D" w:rsidRPr="00302106" w:rsidRDefault="00D8391D" w:rsidP="00D8391D">
      <w:pPr>
        <w:pStyle w:val="a1"/>
        <w:rPr>
          <w:rFonts w:eastAsia="宋体"/>
          <w:b/>
          <w:lang w:eastAsia="zh-CN"/>
        </w:rPr>
      </w:pPr>
      <w:r w:rsidRPr="00302106">
        <w:rPr>
          <w:rFonts w:eastAsia="宋体" w:hint="eastAsia"/>
          <w:b/>
          <w:lang w:eastAsia="zh-CN"/>
        </w:rPr>
        <w:t xml:space="preserve">Proposal 2: </w:t>
      </w:r>
      <w:r w:rsidR="00302106" w:rsidRPr="00302106">
        <w:rPr>
          <w:rFonts w:eastAsia="宋体"/>
          <w:b/>
          <w:lang w:eastAsia="zh-CN"/>
        </w:rPr>
        <w:t xml:space="preserve">RAN3 </w:t>
      </w:r>
      <w:r w:rsidR="007C03E9">
        <w:rPr>
          <w:rFonts w:eastAsia="宋体"/>
          <w:b/>
          <w:lang w:eastAsia="zh-CN"/>
        </w:rPr>
        <w:t>to</w:t>
      </w:r>
      <w:r w:rsidR="007C03E9">
        <w:rPr>
          <w:rFonts w:eastAsia="宋体" w:hint="eastAsia"/>
          <w:b/>
          <w:lang w:eastAsia="zh-CN"/>
        </w:rPr>
        <w:t xml:space="preserve"> </w:t>
      </w:r>
      <w:r w:rsidR="007C03E9">
        <w:rPr>
          <w:rFonts w:eastAsia="宋体"/>
          <w:b/>
          <w:lang w:eastAsia="zh-CN"/>
        </w:rPr>
        <w:t>wait</w:t>
      </w:r>
      <w:r w:rsidR="00302106" w:rsidRPr="00302106">
        <w:rPr>
          <w:rFonts w:eastAsia="宋体"/>
          <w:b/>
          <w:lang w:eastAsia="zh-CN"/>
        </w:rPr>
        <w:t xml:space="preserve"> for further discussion of RAN2</w:t>
      </w:r>
      <w:r w:rsidR="00302106" w:rsidRPr="00302106">
        <w:rPr>
          <w:rFonts w:eastAsia="宋体" w:hint="eastAsia"/>
          <w:b/>
          <w:lang w:eastAsia="zh-CN"/>
        </w:rPr>
        <w:t xml:space="preserve"> to determine </w:t>
      </w:r>
      <w:r w:rsidR="00302106" w:rsidRPr="00302106">
        <w:rPr>
          <w:rFonts w:eastAsia="宋体"/>
          <w:b/>
          <w:lang w:eastAsia="zh-CN"/>
        </w:rPr>
        <w:t xml:space="preserve">whether the triggering condition of </w:t>
      </w:r>
      <w:r w:rsidR="00302106" w:rsidRPr="00302106">
        <w:rPr>
          <w:rFonts w:eastAsia="宋体" w:hint="eastAsia"/>
          <w:b/>
          <w:lang w:eastAsia="zh-CN"/>
        </w:rPr>
        <w:t>on-</w:t>
      </w:r>
      <w:r w:rsidR="00302106" w:rsidRPr="00302106">
        <w:rPr>
          <w:rFonts w:eastAsia="宋体"/>
          <w:b/>
          <w:lang w:eastAsia="zh-CN"/>
        </w:rPr>
        <w:t>demand</w:t>
      </w:r>
      <w:r w:rsidR="00302106" w:rsidRPr="00302106">
        <w:rPr>
          <w:rFonts w:eastAsia="宋体" w:hint="eastAsia"/>
          <w:b/>
          <w:lang w:eastAsia="zh-CN"/>
        </w:rPr>
        <w:t xml:space="preserve"> PRS request</w:t>
      </w:r>
      <w:r w:rsidR="00302106" w:rsidRPr="00302106">
        <w:rPr>
          <w:rFonts w:eastAsia="宋体"/>
          <w:b/>
          <w:lang w:eastAsia="zh-CN"/>
        </w:rPr>
        <w:t xml:space="preserve"> should be reflected in NRPPa</w:t>
      </w:r>
      <w:r w:rsidR="00302106" w:rsidRPr="00302106">
        <w:rPr>
          <w:rFonts w:eastAsia="宋体" w:hint="eastAsia"/>
          <w:b/>
          <w:lang w:eastAsia="zh-CN"/>
        </w:rPr>
        <w:t xml:space="preserve"> specification</w:t>
      </w:r>
      <w:r w:rsidR="004F1AF5">
        <w:rPr>
          <w:rFonts w:eastAsia="宋体" w:hint="eastAsia"/>
          <w:b/>
          <w:lang w:eastAsia="zh-CN"/>
        </w:rPr>
        <w:t>.</w:t>
      </w:r>
    </w:p>
    <w:p w14:paraId="25EC94AA" w14:textId="77777777" w:rsidR="007D733D" w:rsidRPr="00DC266D" w:rsidRDefault="007D733D" w:rsidP="007D733D">
      <w:pPr>
        <w:pStyle w:val="a1"/>
        <w:numPr>
          <w:ilvl w:val="0"/>
          <w:numId w:val="22"/>
        </w:numPr>
        <w:rPr>
          <w:rFonts w:eastAsia="宋体"/>
          <w:lang w:eastAsia="zh-CN"/>
        </w:rPr>
      </w:pPr>
      <w:r w:rsidRPr="00DC266D">
        <w:rPr>
          <w:rFonts w:eastAsia="宋体" w:hint="eastAsia"/>
          <w:lang w:eastAsia="zh-CN"/>
        </w:rPr>
        <w:t>How</w:t>
      </w:r>
      <w:r w:rsidRPr="00DC266D">
        <w:rPr>
          <w:rFonts w:eastAsia="宋体"/>
          <w:lang w:eastAsia="zh-CN"/>
        </w:rPr>
        <w:t xml:space="preserve"> to </w:t>
      </w:r>
      <w:r w:rsidRPr="00DC266D">
        <w:rPr>
          <w:rFonts w:eastAsia="宋体" w:hint="eastAsia"/>
          <w:lang w:eastAsia="zh-CN"/>
        </w:rPr>
        <w:t>transmit</w:t>
      </w:r>
      <w:r w:rsidRPr="00DC266D">
        <w:rPr>
          <w:rFonts w:eastAsia="宋体"/>
          <w:lang w:eastAsia="zh-CN"/>
        </w:rPr>
        <w:t xml:space="preserve"> the on-demand PRS request</w:t>
      </w:r>
      <w:r w:rsidRPr="00DC266D">
        <w:rPr>
          <w:rFonts w:eastAsia="宋体" w:hint="eastAsia"/>
          <w:lang w:eastAsia="zh-CN"/>
        </w:rPr>
        <w:t>/response</w:t>
      </w:r>
    </w:p>
    <w:p w14:paraId="13A25775" w14:textId="77777777" w:rsidR="00545632" w:rsidRDefault="007D733D" w:rsidP="007D733D">
      <w:pPr>
        <w:pStyle w:val="a1"/>
        <w:rPr>
          <w:rFonts w:eastAsia="宋体"/>
          <w:lang w:eastAsia="zh-CN"/>
        </w:rPr>
      </w:pPr>
      <w:r>
        <w:rPr>
          <w:rFonts w:eastAsia="宋体"/>
          <w:lang w:eastAsia="zh-CN"/>
        </w:rPr>
        <w:t>For</w:t>
      </w:r>
      <w:r>
        <w:rPr>
          <w:rFonts w:eastAsia="宋体" w:hint="eastAsia"/>
          <w:lang w:eastAsia="zh-CN"/>
        </w:rPr>
        <w:t xml:space="preserve"> LMF initiated on-demand PRS request to NG-RAN node, the interaction between LMF and NG-RAN node is via NRPPa messages</w:t>
      </w:r>
      <w:r w:rsidR="001B4729">
        <w:rPr>
          <w:rFonts w:eastAsia="宋体" w:hint="eastAsia"/>
          <w:lang w:eastAsia="zh-CN"/>
        </w:rPr>
        <w:t>.</w:t>
      </w:r>
      <w:r w:rsidR="00405C02">
        <w:rPr>
          <w:rFonts w:eastAsia="宋体" w:hint="eastAsia"/>
          <w:lang w:eastAsia="zh-CN"/>
        </w:rPr>
        <w:t xml:space="preserve"> </w:t>
      </w:r>
      <w:r w:rsidR="00405C02">
        <w:rPr>
          <w:rFonts w:eastAsia="宋体"/>
          <w:lang w:eastAsia="zh-CN"/>
        </w:rPr>
        <w:t>T</w:t>
      </w:r>
      <w:r w:rsidR="00405C02">
        <w:rPr>
          <w:rFonts w:eastAsia="宋体" w:hint="eastAsia"/>
          <w:lang w:eastAsia="zh-CN"/>
        </w:rPr>
        <w:t>hus</w:t>
      </w:r>
      <w:r w:rsidR="00302106" w:rsidRPr="00302106">
        <w:rPr>
          <w:rFonts w:eastAsia="宋体"/>
          <w:lang w:eastAsia="zh-CN"/>
        </w:rPr>
        <w:t xml:space="preserve">, </w:t>
      </w:r>
      <w:r w:rsidR="00405C02">
        <w:rPr>
          <w:rFonts w:eastAsia="宋体" w:hint="eastAsia"/>
          <w:lang w:eastAsia="zh-CN"/>
        </w:rPr>
        <w:t>RAN3</w:t>
      </w:r>
      <w:r w:rsidR="00302106">
        <w:rPr>
          <w:rFonts w:eastAsia="宋体" w:hint="eastAsia"/>
          <w:lang w:eastAsia="zh-CN"/>
        </w:rPr>
        <w:t xml:space="preserve"> needs to </w:t>
      </w:r>
      <w:r w:rsidR="00405C02">
        <w:rPr>
          <w:rFonts w:eastAsia="宋体" w:hint="eastAsia"/>
          <w:lang w:eastAsia="zh-CN"/>
        </w:rPr>
        <w:t>discuss</w:t>
      </w:r>
      <w:r w:rsidR="00302106">
        <w:rPr>
          <w:rFonts w:eastAsia="宋体"/>
          <w:lang w:eastAsia="zh-CN"/>
        </w:rPr>
        <w:t xml:space="preserve"> using</w:t>
      </w:r>
      <w:r w:rsidR="00302106">
        <w:rPr>
          <w:rFonts w:eastAsia="宋体" w:hint="eastAsia"/>
          <w:lang w:eastAsia="zh-CN"/>
        </w:rPr>
        <w:t xml:space="preserve"> </w:t>
      </w:r>
      <w:r w:rsidR="00302106">
        <w:rPr>
          <w:rFonts w:eastAsia="宋体"/>
          <w:lang w:eastAsia="zh-CN"/>
        </w:rPr>
        <w:t>which procedure</w:t>
      </w:r>
      <w:r w:rsidR="00302106" w:rsidRPr="00302106">
        <w:rPr>
          <w:rFonts w:eastAsia="宋体"/>
          <w:lang w:eastAsia="zh-CN"/>
        </w:rPr>
        <w:t xml:space="preserve"> to transmit the</w:t>
      </w:r>
      <w:r w:rsidR="00302106">
        <w:rPr>
          <w:rFonts w:eastAsia="宋体"/>
          <w:lang w:eastAsia="zh-CN"/>
        </w:rPr>
        <w:t>se</w:t>
      </w:r>
      <w:r w:rsidR="00302106" w:rsidRPr="00302106">
        <w:rPr>
          <w:rFonts w:eastAsia="宋体"/>
          <w:lang w:eastAsia="zh-CN"/>
        </w:rPr>
        <w:t xml:space="preserve"> </w:t>
      </w:r>
      <w:r w:rsidR="00302106">
        <w:rPr>
          <w:rFonts w:eastAsia="宋体" w:hint="eastAsia"/>
          <w:lang w:eastAsia="zh-CN"/>
        </w:rPr>
        <w:t>on-demand</w:t>
      </w:r>
      <w:r w:rsidR="00302106" w:rsidRPr="00302106">
        <w:rPr>
          <w:rFonts w:eastAsia="宋体"/>
          <w:lang w:eastAsia="zh-CN"/>
        </w:rPr>
        <w:t xml:space="preserve"> parameter</w:t>
      </w:r>
      <w:r w:rsidR="00302106">
        <w:rPr>
          <w:rFonts w:eastAsia="宋体"/>
          <w:lang w:eastAsia="zh-CN"/>
        </w:rPr>
        <w:t>s</w:t>
      </w:r>
      <w:r w:rsidR="00302106" w:rsidRPr="00302106">
        <w:rPr>
          <w:rFonts w:eastAsia="宋体"/>
          <w:lang w:eastAsia="zh-CN"/>
        </w:rPr>
        <w:t xml:space="preserve">. </w:t>
      </w:r>
    </w:p>
    <w:p w14:paraId="1E3F9CC4" w14:textId="77777777" w:rsidR="00545632" w:rsidRDefault="00302106" w:rsidP="007D733D">
      <w:pPr>
        <w:pStyle w:val="a1"/>
        <w:rPr>
          <w:rFonts w:eastAsia="宋体"/>
          <w:lang w:eastAsia="zh-CN"/>
        </w:rPr>
      </w:pPr>
      <w:r w:rsidRPr="00302106">
        <w:rPr>
          <w:rFonts w:eastAsia="宋体"/>
          <w:lang w:eastAsia="zh-CN"/>
        </w:rPr>
        <w:t xml:space="preserve">There are two possible solutions to </w:t>
      </w:r>
      <w:r>
        <w:rPr>
          <w:rFonts w:eastAsia="宋体" w:hint="eastAsia"/>
          <w:lang w:eastAsia="zh-CN"/>
        </w:rPr>
        <w:t>be</w:t>
      </w:r>
      <w:r w:rsidR="00405C02">
        <w:rPr>
          <w:rFonts w:eastAsia="宋体" w:hint="eastAsia"/>
          <w:lang w:eastAsia="zh-CN"/>
        </w:rPr>
        <w:t xml:space="preserve"> discussed</w:t>
      </w:r>
      <w:r w:rsidR="00705E90">
        <w:rPr>
          <w:rFonts w:eastAsia="宋体" w:hint="eastAsia"/>
          <w:lang w:eastAsia="zh-CN"/>
        </w:rPr>
        <w:t xml:space="preserve"> in</w:t>
      </w:r>
      <w:r w:rsidR="00405C02">
        <w:rPr>
          <w:rFonts w:eastAsia="宋体" w:hint="eastAsia"/>
          <w:lang w:eastAsia="zh-CN"/>
        </w:rPr>
        <w:t xml:space="preserve"> </w:t>
      </w:r>
      <w:proofErr w:type="gramStart"/>
      <w:r w:rsidR="00405C02">
        <w:rPr>
          <w:rFonts w:eastAsia="宋体" w:hint="eastAsia"/>
          <w:lang w:eastAsia="zh-CN"/>
        </w:rPr>
        <w:t>RAN3</w:t>
      </w:r>
      <w:r w:rsidR="00705E90">
        <w:rPr>
          <w:rFonts w:eastAsia="宋体" w:hint="eastAsia"/>
          <w:lang w:eastAsia="zh-CN"/>
        </w:rPr>
        <w:t>,</w:t>
      </w:r>
      <w:proofErr w:type="gramEnd"/>
      <w:r w:rsidR="00705E90">
        <w:rPr>
          <w:rFonts w:eastAsia="宋体"/>
          <w:lang w:eastAsia="zh-CN"/>
        </w:rPr>
        <w:t xml:space="preserve"> o</w:t>
      </w:r>
      <w:r w:rsidRPr="00302106">
        <w:rPr>
          <w:rFonts w:eastAsia="宋体"/>
          <w:lang w:eastAsia="zh-CN"/>
        </w:rPr>
        <w:t xml:space="preserve">ne </w:t>
      </w:r>
      <w:r w:rsidR="00705E90">
        <w:rPr>
          <w:rFonts w:eastAsia="宋体"/>
          <w:lang w:eastAsia="zh-CN"/>
        </w:rPr>
        <w:t>option</w:t>
      </w:r>
      <w:r w:rsidR="00705E90">
        <w:rPr>
          <w:rFonts w:eastAsia="宋体" w:hint="eastAsia"/>
          <w:lang w:eastAsia="zh-CN"/>
        </w:rPr>
        <w:t xml:space="preserve"> </w:t>
      </w:r>
      <w:r w:rsidRPr="00302106">
        <w:rPr>
          <w:rFonts w:eastAsia="宋体"/>
          <w:lang w:eastAsia="zh-CN"/>
        </w:rPr>
        <w:t>is to reuse the existi</w:t>
      </w:r>
      <w:r>
        <w:rPr>
          <w:rFonts w:eastAsia="宋体"/>
          <w:lang w:eastAsia="zh-CN"/>
        </w:rPr>
        <w:t>ng NRPPa</w:t>
      </w:r>
      <w:r w:rsidRPr="00302106">
        <w:rPr>
          <w:rFonts w:eastAsia="宋体"/>
          <w:lang w:eastAsia="zh-CN"/>
        </w:rPr>
        <w:t xml:space="preserve"> </w:t>
      </w:r>
      <w:r>
        <w:rPr>
          <w:rFonts w:eastAsia="宋体" w:hint="eastAsia"/>
          <w:lang w:eastAsia="zh-CN"/>
        </w:rPr>
        <w:t>procedure</w:t>
      </w:r>
      <w:r w:rsidR="00405C02">
        <w:rPr>
          <w:rFonts w:eastAsia="宋体"/>
          <w:lang w:eastAsia="zh-CN"/>
        </w:rPr>
        <w:t>,</w:t>
      </w:r>
      <w:r w:rsidR="006B44A2">
        <w:rPr>
          <w:rFonts w:eastAsia="宋体" w:hint="eastAsia"/>
          <w:lang w:eastAsia="zh-CN"/>
        </w:rPr>
        <w:t xml:space="preserve"> e.g</w:t>
      </w:r>
      <w:r w:rsidR="004377C2">
        <w:rPr>
          <w:rFonts w:eastAsia="宋体" w:hint="eastAsia"/>
          <w:lang w:eastAsia="zh-CN"/>
        </w:rPr>
        <w:t>.</w:t>
      </w:r>
      <w:r w:rsidR="006B44A2">
        <w:rPr>
          <w:rFonts w:eastAsia="宋体" w:hint="eastAsia"/>
          <w:lang w:eastAsia="zh-CN"/>
        </w:rPr>
        <w:t xml:space="preserve">, </w:t>
      </w:r>
      <w:r w:rsidR="00405C02">
        <w:rPr>
          <w:rFonts w:eastAsia="宋体"/>
          <w:lang w:eastAsia="zh-CN"/>
        </w:rPr>
        <w:t>TRP i</w:t>
      </w:r>
      <w:r w:rsidRPr="00302106">
        <w:rPr>
          <w:rFonts w:eastAsia="宋体"/>
          <w:lang w:eastAsia="zh-CN"/>
        </w:rPr>
        <w:t xml:space="preserve">nformation </w:t>
      </w:r>
      <w:r>
        <w:rPr>
          <w:rFonts w:eastAsia="宋体"/>
          <w:lang w:eastAsia="zh-CN"/>
        </w:rPr>
        <w:t>request</w:t>
      </w:r>
      <w:r>
        <w:rPr>
          <w:rFonts w:eastAsia="宋体" w:hint="eastAsia"/>
          <w:lang w:eastAsia="zh-CN"/>
        </w:rPr>
        <w:t xml:space="preserve">/response </w:t>
      </w:r>
      <w:r w:rsidR="00405C02">
        <w:rPr>
          <w:rFonts w:eastAsia="宋体"/>
          <w:lang w:eastAsia="zh-CN"/>
        </w:rPr>
        <w:t>p</w:t>
      </w:r>
      <w:r>
        <w:rPr>
          <w:rFonts w:eastAsia="宋体"/>
          <w:lang w:eastAsia="zh-CN"/>
        </w:rPr>
        <w:t>rocedure</w:t>
      </w:r>
      <w:r w:rsidR="00405C02">
        <w:rPr>
          <w:rFonts w:eastAsia="宋体"/>
          <w:lang w:eastAsia="zh-CN"/>
        </w:rPr>
        <w:t>, or positioning information r</w:t>
      </w:r>
      <w:r w:rsidRPr="00302106">
        <w:rPr>
          <w:rFonts w:eastAsia="宋体"/>
          <w:lang w:eastAsia="zh-CN"/>
        </w:rPr>
        <w:t>equest</w:t>
      </w:r>
      <w:r>
        <w:rPr>
          <w:rFonts w:eastAsia="宋体" w:hint="eastAsia"/>
          <w:lang w:eastAsia="zh-CN"/>
        </w:rPr>
        <w:t>/</w:t>
      </w:r>
      <w:r w:rsidR="00405C02">
        <w:rPr>
          <w:rFonts w:eastAsia="宋体" w:hint="eastAsia"/>
          <w:lang w:eastAsia="zh-CN"/>
        </w:rPr>
        <w:t>r</w:t>
      </w:r>
      <w:r>
        <w:rPr>
          <w:rFonts w:eastAsia="宋体" w:hint="eastAsia"/>
          <w:lang w:eastAsia="zh-CN"/>
        </w:rPr>
        <w:t>esponse</w:t>
      </w:r>
      <w:r w:rsidR="00405C02">
        <w:rPr>
          <w:rFonts w:eastAsia="宋体"/>
          <w:lang w:eastAsia="zh-CN"/>
        </w:rPr>
        <w:t xml:space="preserve"> p</w:t>
      </w:r>
      <w:r w:rsidR="003A20E0">
        <w:rPr>
          <w:rFonts w:eastAsia="宋体"/>
          <w:lang w:eastAsia="zh-CN"/>
        </w:rPr>
        <w:t>rocedure</w:t>
      </w:r>
      <w:r w:rsidR="00405C02">
        <w:rPr>
          <w:rFonts w:eastAsia="宋体" w:hint="eastAsia"/>
          <w:lang w:eastAsia="zh-CN"/>
        </w:rPr>
        <w:t>.</w:t>
      </w:r>
      <w:r w:rsidRPr="00302106">
        <w:rPr>
          <w:rFonts w:eastAsia="宋体"/>
          <w:lang w:eastAsia="zh-CN"/>
        </w:rPr>
        <w:t xml:space="preserve"> </w:t>
      </w:r>
      <w:r w:rsidR="00405C02">
        <w:rPr>
          <w:rFonts w:eastAsia="宋体" w:hint="eastAsia"/>
          <w:lang w:eastAsia="zh-CN"/>
        </w:rPr>
        <w:t>A</w:t>
      </w:r>
      <w:r w:rsidR="003A20E0">
        <w:rPr>
          <w:rFonts w:eastAsia="宋体"/>
          <w:lang w:eastAsia="zh-CN"/>
        </w:rPr>
        <w:t>n</w:t>
      </w:r>
      <w:r w:rsidRPr="00302106">
        <w:rPr>
          <w:rFonts w:eastAsia="宋体"/>
          <w:lang w:eastAsia="zh-CN"/>
        </w:rPr>
        <w:t>other</w:t>
      </w:r>
      <w:r w:rsidR="003A20E0">
        <w:rPr>
          <w:rFonts w:eastAsia="宋体"/>
          <w:lang w:eastAsia="zh-CN"/>
        </w:rPr>
        <w:t xml:space="preserve"> option is to define a new NRPPa procedure</w:t>
      </w:r>
      <w:r w:rsidR="003A20E0">
        <w:rPr>
          <w:rFonts w:eastAsia="宋体" w:hint="eastAsia"/>
          <w:lang w:eastAsia="zh-CN"/>
        </w:rPr>
        <w:t xml:space="preserve"> to support on-demand PRS configuration</w:t>
      </w:r>
      <w:r w:rsidRPr="00302106">
        <w:rPr>
          <w:rFonts w:eastAsia="宋体"/>
          <w:lang w:eastAsia="zh-CN"/>
        </w:rPr>
        <w:t xml:space="preserve">. </w:t>
      </w:r>
    </w:p>
    <w:p w14:paraId="697D6AA4" w14:textId="096DC666" w:rsidR="00302106" w:rsidRDefault="00302106" w:rsidP="007D733D">
      <w:pPr>
        <w:pStyle w:val="a1"/>
        <w:rPr>
          <w:rFonts w:eastAsia="宋体"/>
          <w:lang w:eastAsia="zh-CN"/>
        </w:rPr>
      </w:pPr>
      <w:r w:rsidRPr="00302106">
        <w:rPr>
          <w:rFonts w:eastAsia="宋体"/>
          <w:lang w:eastAsia="zh-CN"/>
        </w:rPr>
        <w:t xml:space="preserve">The difference between the two </w:t>
      </w:r>
      <w:r w:rsidR="003A20E0">
        <w:rPr>
          <w:rFonts w:eastAsia="宋体" w:hint="eastAsia"/>
          <w:lang w:eastAsia="zh-CN"/>
        </w:rPr>
        <w:t>option</w:t>
      </w:r>
      <w:r w:rsidRPr="00302106">
        <w:rPr>
          <w:rFonts w:eastAsia="宋体"/>
          <w:lang w:eastAsia="zh-CN"/>
        </w:rPr>
        <w:t xml:space="preserve">s mainly </w:t>
      </w:r>
      <w:r w:rsidR="003A20E0">
        <w:rPr>
          <w:rFonts w:eastAsia="宋体" w:hint="eastAsia"/>
          <w:lang w:eastAsia="zh-CN"/>
        </w:rPr>
        <w:t>is</w:t>
      </w:r>
      <w:r w:rsidR="00705E90">
        <w:rPr>
          <w:rFonts w:eastAsia="宋体"/>
          <w:lang w:eastAsia="zh-CN"/>
        </w:rPr>
        <w:t xml:space="preserve"> </w:t>
      </w:r>
      <w:r w:rsidRPr="00302106">
        <w:rPr>
          <w:rFonts w:eastAsia="宋体"/>
          <w:lang w:eastAsia="zh-CN"/>
        </w:rPr>
        <w:t>degree of impact on the specification. The former has less impact</w:t>
      </w:r>
      <w:r w:rsidR="00705E90">
        <w:rPr>
          <w:rFonts w:eastAsia="宋体" w:hint="eastAsia"/>
          <w:lang w:eastAsia="zh-CN"/>
        </w:rPr>
        <w:t xml:space="preserve"> on </w:t>
      </w:r>
      <w:r w:rsidR="00405C02">
        <w:rPr>
          <w:rFonts w:eastAsia="宋体" w:hint="eastAsia"/>
          <w:lang w:eastAsia="zh-CN"/>
        </w:rPr>
        <w:t>NRPPa specification</w:t>
      </w:r>
      <w:r w:rsidRPr="00302106">
        <w:rPr>
          <w:rFonts w:eastAsia="宋体"/>
          <w:lang w:eastAsia="zh-CN"/>
        </w:rPr>
        <w:t xml:space="preserve">, but </w:t>
      </w:r>
      <w:r w:rsidR="003A20E0">
        <w:rPr>
          <w:rFonts w:eastAsia="宋体"/>
          <w:lang w:eastAsia="zh-CN"/>
        </w:rPr>
        <w:t>it</w:t>
      </w:r>
      <w:r w:rsidR="003A20E0">
        <w:rPr>
          <w:rFonts w:eastAsia="宋体" w:hint="eastAsia"/>
          <w:lang w:eastAsia="zh-CN"/>
        </w:rPr>
        <w:t xml:space="preserve"> </w:t>
      </w:r>
      <w:r w:rsidRPr="00302106">
        <w:rPr>
          <w:rFonts w:eastAsia="宋体"/>
          <w:lang w:eastAsia="zh-CN"/>
        </w:rPr>
        <w:t>is not as independent as the latter</w:t>
      </w:r>
      <w:r w:rsidR="003A20E0">
        <w:rPr>
          <w:rFonts w:eastAsia="宋体" w:hint="eastAsia"/>
          <w:lang w:eastAsia="zh-CN"/>
        </w:rPr>
        <w:t>.</w:t>
      </w:r>
    </w:p>
    <w:p w14:paraId="15C09E94" w14:textId="41F187B1" w:rsidR="003A20E0" w:rsidRDefault="00545632" w:rsidP="007D733D">
      <w:pPr>
        <w:pStyle w:val="a1"/>
        <w:rPr>
          <w:rFonts w:eastAsia="宋体"/>
          <w:lang w:eastAsia="zh-CN"/>
        </w:rPr>
      </w:pPr>
      <w:r>
        <w:rPr>
          <w:rFonts w:eastAsia="宋体" w:hint="eastAsia"/>
          <w:lang w:eastAsia="zh-CN"/>
        </w:rPr>
        <w:t xml:space="preserve">Further discussion is needed on how to transfer the on-demand </w:t>
      </w:r>
      <w:r w:rsidRPr="00302106">
        <w:rPr>
          <w:rFonts w:eastAsia="宋体"/>
          <w:lang w:eastAsia="zh-CN"/>
        </w:rPr>
        <w:t>parameter</w:t>
      </w:r>
      <w:r>
        <w:rPr>
          <w:rFonts w:eastAsia="宋体"/>
          <w:lang w:eastAsia="zh-CN"/>
        </w:rPr>
        <w:t>s</w:t>
      </w:r>
      <w:r>
        <w:rPr>
          <w:rFonts w:eastAsia="宋体" w:hint="eastAsia"/>
          <w:lang w:eastAsia="zh-CN"/>
        </w:rPr>
        <w:t>, reuse existing NRPPa signallings or new NRPPa procedure.</w:t>
      </w:r>
    </w:p>
    <w:p w14:paraId="0E858CF6" w14:textId="5BF1C914" w:rsidR="00405C02" w:rsidRPr="00545632" w:rsidRDefault="00405C02" w:rsidP="007D733D">
      <w:pPr>
        <w:pStyle w:val="a1"/>
        <w:rPr>
          <w:rFonts w:eastAsia="宋体"/>
          <w:b/>
          <w:lang w:eastAsia="zh-CN"/>
        </w:rPr>
      </w:pPr>
      <w:r w:rsidRPr="00545632">
        <w:rPr>
          <w:rFonts w:eastAsia="宋体" w:hint="eastAsia"/>
          <w:b/>
          <w:lang w:eastAsia="zh-CN"/>
        </w:rPr>
        <w:t xml:space="preserve">Proposal 3: </w:t>
      </w:r>
      <w:r w:rsidR="00545632" w:rsidRPr="00545632">
        <w:rPr>
          <w:rFonts w:eastAsia="宋体" w:hint="eastAsia"/>
          <w:b/>
          <w:lang w:eastAsia="zh-CN"/>
        </w:rPr>
        <w:t xml:space="preserve">Further discussion is needed on how to </w:t>
      </w:r>
      <w:r w:rsidR="00545632" w:rsidRPr="00545632">
        <w:rPr>
          <w:rFonts w:eastAsiaTheme="minorEastAsia" w:hint="eastAsia"/>
          <w:b/>
          <w:lang w:eastAsia="zh-CN"/>
        </w:rPr>
        <w:t xml:space="preserve">transmit the </w:t>
      </w:r>
      <w:r w:rsidR="00545632" w:rsidRPr="00545632">
        <w:rPr>
          <w:rFonts w:eastAsia="宋体"/>
          <w:b/>
          <w:lang w:eastAsia="zh-CN"/>
        </w:rPr>
        <w:t>on-demand PRS request</w:t>
      </w:r>
      <w:r w:rsidR="00545632" w:rsidRPr="00545632">
        <w:rPr>
          <w:rFonts w:eastAsia="宋体" w:hint="eastAsia"/>
          <w:b/>
          <w:lang w:eastAsia="zh-CN"/>
        </w:rPr>
        <w:t>/response, reuse existing NRPPa procedures or use new defined NRPPa procedure.</w:t>
      </w:r>
      <w:r w:rsidR="00545632" w:rsidRPr="00545632">
        <w:rPr>
          <w:rFonts w:eastAsiaTheme="minorEastAsia" w:hint="eastAsia"/>
          <w:b/>
          <w:lang w:eastAsia="zh-CN"/>
        </w:rPr>
        <w:t xml:space="preserve"> </w:t>
      </w:r>
    </w:p>
    <w:p w14:paraId="2B60E465" w14:textId="6418AFE5" w:rsidR="00EC566F" w:rsidRDefault="004F1AF5" w:rsidP="004F1AF5">
      <w:pPr>
        <w:pStyle w:val="a1"/>
        <w:rPr>
          <w:rFonts w:eastAsiaTheme="minorEastAsia"/>
          <w:lang w:eastAsia="zh-CN"/>
        </w:rPr>
      </w:pPr>
      <w:r>
        <w:rPr>
          <w:rFonts w:eastAsia="宋体"/>
          <w:lang w:eastAsia="zh-CN"/>
        </w:rPr>
        <w:t>In addition, R</w:t>
      </w:r>
      <w:r>
        <w:rPr>
          <w:rFonts w:eastAsia="宋体" w:hint="eastAsia"/>
          <w:lang w:eastAsia="zh-CN"/>
        </w:rPr>
        <w:t>AN</w:t>
      </w:r>
      <w:r w:rsidRPr="004F1AF5">
        <w:rPr>
          <w:rFonts w:eastAsia="宋体"/>
          <w:lang w:eastAsia="zh-CN"/>
        </w:rPr>
        <w:t>2 has discussed that</w:t>
      </w:r>
      <w:r>
        <w:rPr>
          <w:rFonts w:eastAsia="宋体" w:hint="eastAsia"/>
          <w:lang w:eastAsia="zh-CN"/>
        </w:rPr>
        <w:t xml:space="preserve"> </w:t>
      </w:r>
      <w:r w:rsidR="00EC566F">
        <w:t>gNB/TRPs can</w:t>
      </w:r>
      <w:r w:rsidR="00EC566F">
        <w:rPr>
          <w:rFonts w:eastAsiaTheme="minorEastAsia" w:hint="eastAsia"/>
          <w:lang w:eastAsia="zh-CN"/>
        </w:rPr>
        <w:t xml:space="preserve"> </w:t>
      </w:r>
      <w:r w:rsidR="00EC566F">
        <w:t>provides a selected set of PRS configurations from which the LMF/UE can select to request on-demand.</w:t>
      </w:r>
      <w:r w:rsidR="00EC566F">
        <w:rPr>
          <w:rFonts w:eastAsiaTheme="minorEastAsia" w:hint="eastAsia"/>
          <w:lang w:eastAsia="zh-CN"/>
        </w:rPr>
        <w:t xml:space="preserve"> </w:t>
      </w:r>
      <w:r>
        <w:rPr>
          <w:rFonts w:eastAsiaTheme="minorEastAsia"/>
          <w:lang w:eastAsia="zh-CN"/>
        </w:rPr>
        <w:t>F</w:t>
      </w:r>
      <w:r>
        <w:rPr>
          <w:rFonts w:eastAsiaTheme="minorEastAsia" w:hint="eastAsia"/>
          <w:lang w:eastAsia="zh-CN"/>
        </w:rPr>
        <w:t>or this issue</w:t>
      </w:r>
      <w:r w:rsidRPr="004F1AF5">
        <w:rPr>
          <w:rFonts w:eastAsiaTheme="minorEastAsia"/>
          <w:lang w:eastAsia="zh-CN"/>
        </w:rPr>
        <w:t xml:space="preserve">, there are two </w:t>
      </w:r>
      <w:r>
        <w:rPr>
          <w:rFonts w:eastAsiaTheme="minorEastAsia"/>
          <w:lang w:eastAsia="zh-CN"/>
        </w:rPr>
        <w:t>possible</w:t>
      </w:r>
      <w:r>
        <w:rPr>
          <w:rFonts w:eastAsiaTheme="minorEastAsia" w:hint="eastAsia"/>
          <w:lang w:eastAsia="zh-CN"/>
        </w:rPr>
        <w:t xml:space="preserve"> </w:t>
      </w:r>
      <w:r w:rsidRPr="004F1AF5">
        <w:rPr>
          <w:rFonts w:eastAsiaTheme="minorEastAsia"/>
          <w:lang w:eastAsia="zh-CN"/>
        </w:rPr>
        <w:t>optio</w:t>
      </w:r>
      <w:r>
        <w:rPr>
          <w:rFonts w:eastAsiaTheme="minorEastAsia"/>
          <w:lang w:eastAsia="zh-CN"/>
        </w:rPr>
        <w:t>ns for the LMF initiated procedure</w:t>
      </w:r>
      <w:r w:rsidRPr="004F1AF5">
        <w:rPr>
          <w:rFonts w:eastAsiaTheme="minorEastAsia"/>
          <w:lang w:eastAsia="zh-CN"/>
        </w:rPr>
        <w:t xml:space="preserve">, one </w:t>
      </w:r>
      <w:r w:rsidR="008E2A7D">
        <w:rPr>
          <w:rFonts w:eastAsiaTheme="minorEastAsia"/>
          <w:lang w:eastAsia="zh-CN"/>
        </w:rPr>
        <w:t>option</w:t>
      </w:r>
      <w:r w:rsidR="008E2A7D">
        <w:rPr>
          <w:rFonts w:eastAsiaTheme="minorEastAsia" w:hint="eastAsia"/>
          <w:lang w:eastAsia="zh-CN"/>
        </w:rPr>
        <w:t xml:space="preserve"> </w:t>
      </w:r>
      <w:r w:rsidRPr="004F1AF5">
        <w:rPr>
          <w:rFonts w:eastAsiaTheme="minorEastAsia"/>
          <w:lang w:eastAsia="zh-CN"/>
        </w:rPr>
        <w:t xml:space="preserve">is to </w:t>
      </w:r>
      <w:r>
        <w:rPr>
          <w:rFonts w:eastAsiaTheme="minorEastAsia" w:hint="eastAsia"/>
          <w:lang w:eastAsia="zh-CN"/>
        </w:rPr>
        <w:t>specify</w:t>
      </w:r>
      <w:r>
        <w:rPr>
          <w:rFonts w:eastAsiaTheme="minorEastAsia"/>
          <w:lang w:eastAsia="zh-CN"/>
        </w:rPr>
        <w:t xml:space="preserve"> such procedure in NRPPa</w:t>
      </w:r>
      <w:r w:rsidRPr="004F1AF5">
        <w:rPr>
          <w:rFonts w:eastAsiaTheme="minorEastAsia"/>
          <w:lang w:eastAsia="zh-CN"/>
        </w:rPr>
        <w:t xml:space="preserve"> </w:t>
      </w:r>
      <w:r>
        <w:rPr>
          <w:rFonts w:eastAsiaTheme="minorEastAsia" w:hint="eastAsia"/>
          <w:lang w:eastAsia="zh-CN"/>
        </w:rPr>
        <w:t>specification</w:t>
      </w:r>
      <w:r w:rsidRPr="004F1AF5">
        <w:rPr>
          <w:rFonts w:eastAsiaTheme="minorEastAsia"/>
          <w:lang w:eastAsia="zh-CN"/>
        </w:rPr>
        <w:t>, and the other is to use static configuration</w:t>
      </w:r>
      <w:r>
        <w:rPr>
          <w:rFonts w:eastAsiaTheme="minorEastAsia" w:hint="eastAsia"/>
          <w:lang w:eastAsia="zh-CN"/>
        </w:rPr>
        <w:t xml:space="preserve"> way</w:t>
      </w:r>
      <w:r>
        <w:rPr>
          <w:rFonts w:eastAsiaTheme="minorEastAsia"/>
          <w:lang w:eastAsia="zh-CN"/>
        </w:rPr>
        <w:t>, where available</w:t>
      </w:r>
      <w:r>
        <w:rPr>
          <w:rFonts w:eastAsiaTheme="minorEastAsia" w:hint="eastAsia"/>
          <w:lang w:eastAsia="zh-CN"/>
        </w:rPr>
        <w:t xml:space="preserve"> </w:t>
      </w:r>
      <w:r w:rsidRPr="004F1AF5">
        <w:rPr>
          <w:rFonts w:eastAsiaTheme="minorEastAsia"/>
          <w:lang w:eastAsia="zh-CN"/>
        </w:rPr>
        <w:t xml:space="preserve">resources are </w:t>
      </w:r>
      <w:r>
        <w:rPr>
          <w:rFonts w:eastAsiaTheme="minorEastAsia" w:hint="eastAsia"/>
          <w:lang w:eastAsia="zh-CN"/>
        </w:rPr>
        <w:t xml:space="preserve">configured </w:t>
      </w:r>
      <w:r w:rsidR="008E2A7D">
        <w:rPr>
          <w:rFonts w:eastAsiaTheme="minorEastAsia" w:hint="eastAsia"/>
          <w:lang w:eastAsia="zh-CN"/>
        </w:rPr>
        <w:t xml:space="preserve">in advance </w:t>
      </w:r>
      <w:r>
        <w:rPr>
          <w:rFonts w:eastAsiaTheme="minorEastAsia"/>
          <w:lang w:eastAsia="zh-CN"/>
        </w:rPr>
        <w:t>via</w:t>
      </w:r>
      <w:r>
        <w:rPr>
          <w:rFonts w:eastAsiaTheme="minorEastAsia" w:hint="eastAsia"/>
          <w:lang w:eastAsia="zh-CN"/>
        </w:rPr>
        <w:t xml:space="preserve"> </w:t>
      </w:r>
      <w:r w:rsidRPr="004F1AF5">
        <w:rPr>
          <w:rFonts w:eastAsiaTheme="minorEastAsia"/>
          <w:lang w:eastAsia="zh-CN"/>
        </w:rPr>
        <w:t>OAM</w:t>
      </w:r>
      <w:r>
        <w:rPr>
          <w:rFonts w:eastAsiaTheme="minorEastAsia" w:hint="eastAsia"/>
          <w:lang w:eastAsia="zh-CN"/>
        </w:rPr>
        <w:t>.</w:t>
      </w:r>
    </w:p>
    <w:p w14:paraId="52705E28" w14:textId="072FD227" w:rsidR="004F1AF5" w:rsidRPr="004377C2" w:rsidRDefault="004377C2" w:rsidP="004F1AF5">
      <w:pPr>
        <w:pStyle w:val="a1"/>
        <w:rPr>
          <w:rFonts w:eastAsia="宋体"/>
          <w:lang w:eastAsia="zh-CN"/>
        </w:rPr>
      </w:pPr>
      <w:r>
        <w:rPr>
          <w:rFonts w:eastAsia="宋体" w:hint="eastAsia"/>
          <w:lang w:eastAsia="zh-CN"/>
        </w:rPr>
        <w:t xml:space="preserve">Above all, further discussion is needed on how to </w:t>
      </w:r>
      <w:r w:rsidR="004F1AF5">
        <w:t>provide a selected set of PRS configurations</w:t>
      </w:r>
      <w:r w:rsidR="004F1AF5">
        <w:rPr>
          <w:rFonts w:eastAsiaTheme="minorEastAsia" w:hint="eastAsia"/>
          <w:lang w:eastAsia="zh-CN"/>
        </w:rPr>
        <w:t xml:space="preserve"> to LMF</w:t>
      </w:r>
      <w:r>
        <w:rPr>
          <w:rFonts w:eastAsiaTheme="minorEastAsia" w:hint="eastAsia"/>
          <w:lang w:eastAsia="zh-CN"/>
        </w:rPr>
        <w:t>, via NRPPa signalling or via OAM</w:t>
      </w:r>
      <w:r w:rsidR="004F1AF5">
        <w:rPr>
          <w:rFonts w:eastAsiaTheme="minorEastAsia" w:hint="eastAsia"/>
          <w:lang w:eastAsia="zh-CN"/>
        </w:rPr>
        <w:t>.</w:t>
      </w:r>
    </w:p>
    <w:p w14:paraId="11BA73B0" w14:textId="2C99110C" w:rsidR="009A090C" w:rsidRPr="004377C2" w:rsidRDefault="004F1AF5" w:rsidP="004F1AF5">
      <w:pPr>
        <w:pStyle w:val="a1"/>
        <w:rPr>
          <w:rFonts w:eastAsia="宋体"/>
          <w:b/>
          <w:lang w:eastAsia="zh-CN"/>
        </w:rPr>
      </w:pPr>
      <w:r w:rsidRPr="004377C2">
        <w:rPr>
          <w:rFonts w:eastAsia="宋体" w:hint="eastAsia"/>
          <w:b/>
          <w:lang w:eastAsia="zh-CN"/>
        </w:rPr>
        <w:t>Proposal 4</w:t>
      </w:r>
      <w:r w:rsidR="004377C2" w:rsidRPr="004377C2">
        <w:rPr>
          <w:rFonts w:eastAsia="宋体" w:hint="eastAsia"/>
          <w:b/>
          <w:lang w:eastAsia="zh-CN"/>
        </w:rPr>
        <w:t xml:space="preserve">: Further discussion is needed on how to </w:t>
      </w:r>
      <w:r w:rsidR="004377C2" w:rsidRPr="004377C2">
        <w:rPr>
          <w:b/>
        </w:rPr>
        <w:t>provide a selected set of PRS configurations</w:t>
      </w:r>
      <w:r w:rsidR="004377C2" w:rsidRPr="004377C2">
        <w:rPr>
          <w:rFonts w:eastAsiaTheme="minorEastAsia" w:hint="eastAsia"/>
          <w:b/>
          <w:lang w:eastAsia="zh-CN"/>
        </w:rPr>
        <w:t xml:space="preserve"> to LMF, via NRPPa or OAM.</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31640071" w14:textId="0E99B88B" w:rsidR="00576699" w:rsidRDefault="004F1AF5" w:rsidP="0003429A">
      <w:pPr>
        <w:pStyle w:val="a1"/>
        <w:rPr>
          <w:rFonts w:eastAsia="宋体"/>
          <w:b/>
          <w:lang w:eastAsia="zh-CN"/>
        </w:rPr>
      </w:pPr>
      <w:r w:rsidRPr="00804009">
        <w:rPr>
          <w:rFonts w:eastAsia="宋体" w:hint="eastAsia"/>
          <w:b/>
          <w:lang w:eastAsia="zh-CN"/>
        </w:rPr>
        <w:t xml:space="preserve">Proposal 1: </w:t>
      </w:r>
      <w:r w:rsidRPr="00804009">
        <w:rPr>
          <w:rFonts w:eastAsia="宋体"/>
          <w:b/>
          <w:lang w:eastAsia="zh-CN"/>
        </w:rPr>
        <w:t xml:space="preserve">RAN3 </w:t>
      </w:r>
      <w:r w:rsidR="007C03E9">
        <w:rPr>
          <w:rFonts w:eastAsia="宋体"/>
          <w:b/>
          <w:lang w:eastAsia="zh-CN"/>
        </w:rPr>
        <w:t>to</w:t>
      </w:r>
      <w:r w:rsidR="007C03E9">
        <w:rPr>
          <w:rFonts w:eastAsia="宋体" w:hint="eastAsia"/>
          <w:b/>
          <w:lang w:eastAsia="zh-CN"/>
        </w:rPr>
        <w:t xml:space="preserve"> </w:t>
      </w:r>
      <w:r w:rsidR="007C03E9">
        <w:rPr>
          <w:rFonts w:eastAsia="宋体"/>
          <w:b/>
          <w:lang w:eastAsia="zh-CN"/>
        </w:rPr>
        <w:t>wait</w:t>
      </w:r>
      <w:r w:rsidRPr="00804009">
        <w:rPr>
          <w:rFonts w:eastAsia="宋体"/>
          <w:b/>
          <w:lang w:eastAsia="zh-CN"/>
        </w:rPr>
        <w:t xml:space="preserve"> for further discussion of RAN1/2 </w:t>
      </w:r>
      <w:r w:rsidRPr="00804009">
        <w:rPr>
          <w:rFonts w:eastAsia="宋体" w:hint="eastAsia"/>
          <w:b/>
          <w:lang w:eastAsia="zh-CN"/>
        </w:rPr>
        <w:t>to</w:t>
      </w:r>
      <w:r w:rsidRPr="00804009">
        <w:rPr>
          <w:rFonts w:eastAsia="宋体"/>
          <w:b/>
          <w:lang w:eastAsia="zh-CN"/>
        </w:rPr>
        <w:t xml:space="preserve"> decide which parameters need to be </w:t>
      </w:r>
      <w:r w:rsidRPr="00804009">
        <w:rPr>
          <w:rFonts w:eastAsia="宋体" w:hint="eastAsia"/>
          <w:b/>
          <w:lang w:eastAsia="zh-CN"/>
        </w:rPr>
        <w:t>introduc</w:t>
      </w:r>
      <w:r w:rsidRPr="00804009">
        <w:rPr>
          <w:rFonts w:eastAsia="宋体"/>
          <w:b/>
          <w:lang w:eastAsia="zh-CN"/>
        </w:rPr>
        <w:t xml:space="preserve">ed into NRPPa </w:t>
      </w:r>
      <w:r w:rsidRPr="00804009">
        <w:rPr>
          <w:rFonts w:eastAsia="宋体" w:hint="eastAsia"/>
          <w:b/>
          <w:lang w:eastAsia="zh-CN"/>
        </w:rPr>
        <w:t>specification</w:t>
      </w:r>
      <w:r>
        <w:rPr>
          <w:rFonts w:eastAsia="宋体" w:hint="eastAsia"/>
          <w:b/>
          <w:lang w:eastAsia="zh-CN"/>
        </w:rPr>
        <w:t>.</w:t>
      </w:r>
    </w:p>
    <w:p w14:paraId="105BFE3B" w14:textId="48BEC34F" w:rsidR="004F1AF5" w:rsidRDefault="004F1AF5" w:rsidP="0003429A">
      <w:pPr>
        <w:pStyle w:val="a1"/>
        <w:rPr>
          <w:rFonts w:eastAsia="宋体"/>
          <w:b/>
          <w:lang w:eastAsia="zh-CN"/>
        </w:rPr>
      </w:pPr>
      <w:r w:rsidRPr="00302106">
        <w:rPr>
          <w:rFonts w:eastAsia="宋体" w:hint="eastAsia"/>
          <w:b/>
          <w:lang w:eastAsia="zh-CN"/>
        </w:rPr>
        <w:t>Proposal 2</w:t>
      </w:r>
      <w:r w:rsidR="00484FB6" w:rsidRPr="00804009">
        <w:rPr>
          <w:rFonts w:eastAsia="宋体" w:hint="eastAsia"/>
          <w:b/>
          <w:lang w:eastAsia="zh-CN"/>
        </w:rPr>
        <w:t xml:space="preserve">: </w:t>
      </w:r>
      <w:r w:rsidRPr="00302106">
        <w:rPr>
          <w:rFonts w:eastAsia="宋体"/>
          <w:b/>
          <w:lang w:eastAsia="zh-CN"/>
        </w:rPr>
        <w:t xml:space="preserve">RAN3 </w:t>
      </w:r>
      <w:r w:rsidR="007C03E9">
        <w:rPr>
          <w:rFonts w:eastAsia="宋体"/>
          <w:b/>
          <w:lang w:eastAsia="zh-CN"/>
        </w:rPr>
        <w:t>to</w:t>
      </w:r>
      <w:r w:rsidR="007C03E9">
        <w:rPr>
          <w:rFonts w:eastAsia="宋体" w:hint="eastAsia"/>
          <w:b/>
          <w:lang w:eastAsia="zh-CN"/>
        </w:rPr>
        <w:t xml:space="preserve"> </w:t>
      </w:r>
      <w:r w:rsidR="007C03E9">
        <w:rPr>
          <w:rFonts w:eastAsia="宋体"/>
          <w:b/>
          <w:lang w:eastAsia="zh-CN"/>
        </w:rPr>
        <w:t>wait</w:t>
      </w:r>
      <w:r w:rsidRPr="00302106">
        <w:rPr>
          <w:rFonts w:eastAsia="宋体"/>
          <w:b/>
          <w:lang w:eastAsia="zh-CN"/>
        </w:rPr>
        <w:t xml:space="preserve"> for further discussion of RAN2</w:t>
      </w:r>
      <w:r w:rsidRPr="00302106">
        <w:rPr>
          <w:rFonts w:eastAsia="宋体" w:hint="eastAsia"/>
          <w:b/>
          <w:lang w:eastAsia="zh-CN"/>
        </w:rPr>
        <w:t xml:space="preserve"> to determine </w:t>
      </w:r>
      <w:r w:rsidRPr="00302106">
        <w:rPr>
          <w:rFonts w:eastAsia="宋体"/>
          <w:b/>
          <w:lang w:eastAsia="zh-CN"/>
        </w:rPr>
        <w:t xml:space="preserve">whether the triggering condition of </w:t>
      </w:r>
      <w:r w:rsidRPr="00302106">
        <w:rPr>
          <w:rFonts w:eastAsia="宋体" w:hint="eastAsia"/>
          <w:b/>
          <w:lang w:eastAsia="zh-CN"/>
        </w:rPr>
        <w:t>on-</w:t>
      </w:r>
      <w:r w:rsidRPr="00302106">
        <w:rPr>
          <w:rFonts w:eastAsia="宋体"/>
          <w:b/>
          <w:lang w:eastAsia="zh-CN"/>
        </w:rPr>
        <w:t>demand</w:t>
      </w:r>
      <w:r w:rsidRPr="00302106">
        <w:rPr>
          <w:rFonts w:eastAsia="宋体" w:hint="eastAsia"/>
          <w:b/>
          <w:lang w:eastAsia="zh-CN"/>
        </w:rPr>
        <w:t xml:space="preserve"> PRS request</w:t>
      </w:r>
      <w:r w:rsidRPr="00302106">
        <w:rPr>
          <w:rFonts w:eastAsia="宋体"/>
          <w:b/>
          <w:lang w:eastAsia="zh-CN"/>
        </w:rPr>
        <w:t xml:space="preserve"> should be reflected in NRPPa</w:t>
      </w:r>
      <w:r w:rsidRPr="00302106">
        <w:rPr>
          <w:rFonts w:eastAsia="宋体" w:hint="eastAsia"/>
          <w:b/>
          <w:lang w:eastAsia="zh-CN"/>
        </w:rPr>
        <w:t xml:space="preserve"> specification</w:t>
      </w:r>
      <w:r>
        <w:rPr>
          <w:rFonts w:eastAsia="宋体" w:hint="eastAsia"/>
          <w:b/>
          <w:lang w:eastAsia="zh-CN"/>
        </w:rPr>
        <w:t>.</w:t>
      </w:r>
    </w:p>
    <w:p w14:paraId="730C11F1" w14:textId="77777777" w:rsidR="00545632" w:rsidRPr="00545632" w:rsidRDefault="00545632" w:rsidP="00545632">
      <w:pPr>
        <w:pStyle w:val="a1"/>
        <w:rPr>
          <w:rFonts w:eastAsia="宋体"/>
          <w:b/>
          <w:lang w:eastAsia="zh-CN"/>
        </w:rPr>
      </w:pPr>
      <w:r w:rsidRPr="00545632">
        <w:rPr>
          <w:rFonts w:eastAsia="宋体" w:hint="eastAsia"/>
          <w:b/>
          <w:lang w:eastAsia="zh-CN"/>
        </w:rPr>
        <w:t xml:space="preserve">Proposal 3: Further discussion is needed on how to </w:t>
      </w:r>
      <w:r w:rsidRPr="00545632">
        <w:rPr>
          <w:rFonts w:eastAsiaTheme="minorEastAsia" w:hint="eastAsia"/>
          <w:b/>
          <w:lang w:eastAsia="zh-CN"/>
        </w:rPr>
        <w:t xml:space="preserve">transmit the </w:t>
      </w:r>
      <w:r w:rsidRPr="00545632">
        <w:rPr>
          <w:rFonts w:eastAsia="宋体"/>
          <w:b/>
          <w:lang w:eastAsia="zh-CN"/>
        </w:rPr>
        <w:t>on-demand PRS request</w:t>
      </w:r>
      <w:r w:rsidRPr="00545632">
        <w:rPr>
          <w:rFonts w:eastAsia="宋体" w:hint="eastAsia"/>
          <w:b/>
          <w:lang w:eastAsia="zh-CN"/>
        </w:rPr>
        <w:t>/response, reuse existing NRPPa procedures or use new defined NRPPa procedure.</w:t>
      </w:r>
      <w:r w:rsidRPr="00545632">
        <w:rPr>
          <w:rFonts w:eastAsiaTheme="minorEastAsia" w:hint="eastAsia"/>
          <w:b/>
          <w:lang w:eastAsia="zh-CN"/>
        </w:rPr>
        <w:t xml:space="preserve"> </w:t>
      </w:r>
    </w:p>
    <w:p w14:paraId="311943F0" w14:textId="77777777" w:rsidR="00545632" w:rsidRPr="004377C2" w:rsidRDefault="00545632" w:rsidP="00545632">
      <w:pPr>
        <w:pStyle w:val="a1"/>
        <w:rPr>
          <w:rFonts w:eastAsia="宋体"/>
          <w:b/>
          <w:lang w:eastAsia="zh-CN"/>
        </w:rPr>
      </w:pPr>
      <w:r w:rsidRPr="004377C2">
        <w:rPr>
          <w:rFonts w:eastAsia="宋体" w:hint="eastAsia"/>
          <w:b/>
          <w:lang w:eastAsia="zh-CN"/>
        </w:rPr>
        <w:t xml:space="preserve">Proposal 4: Further discussion is needed on how to </w:t>
      </w:r>
      <w:r w:rsidRPr="004377C2">
        <w:rPr>
          <w:b/>
        </w:rPr>
        <w:t>provide a selected set of PRS configurations</w:t>
      </w:r>
      <w:r w:rsidRPr="004377C2">
        <w:rPr>
          <w:rFonts w:eastAsiaTheme="minorEastAsia" w:hint="eastAsia"/>
          <w:b/>
          <w:lang w:eastAsia="zh-CN"/>
        </w:rPr>
        <w:t xml:space="preserve"> to LMF, via NRPPa or OAM.</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49E19C22" w14:textId="0DF46271" w:rsidR="004F60E1" w:rsidRDefault="00B53347" w:rsidP="00C31FAB">
      <w:pPr>
        <w:pStyle w:val="a1"/>
        <w:numPr>
          <w:ilvl w:val="0"/>
          <w:numId w:val="6"/>
        </w:numPr>
        <w:rPr>
          <w:rFonts w:eastAsiaTheme="minorEastAsia"/>
          <w:lang w:val="en-GB" w:eastAsia="zh-CN"/>
        </w:rPr>
      </w:pPr>
      <w:r>
        <w:rPr>
          <w:rFonts w:eastAsiaTheme="minorEastAsia"/>
          <w:lang w:val="en-GB" w:eastAsia="zh-CN"/>
        </w:rPr>
        <w:t>RP-2</w:t>
      </w:r>
      <w:r>
        <w:rPr>
          <w:rFonts w:eastAsiaTheme="minorEastAsia" w:hint="eastAsia"/>
          <w:lang w:val="en-GB" w:eastAsia="zh-CN"/>
        </w:rPr>
        <w:t>1</w:t>
      </w:r>
      <w:r>
        <w:rPr>
          <w:rFonts w:eastAsiaTheme="minorEastAsia"/>
          <w:lang w:val="en-GB" w:eastAsia="zh-CN"/>
        </w:rPr>
        <w:t>09</w:t>
      </w:r>
      <w:r>
        <w:rPr>
          <w:rFonts w:eastAsiaTheme="minorEastAsia" w:hint="eastAsia"/>
          <w:lang w:val="en-GB" w:eastAsia="zh-CN"/>
        </w:rPr>
        <w:t>03</w:t>
      </w:r>
      <w:r w:rsidR="00B06A38">
        <w:rPr>
          <w:rFonts w:eastAsiaTheme="minorEastAsia" w:hint="eastAsia"/>
          <w:lang w:val="en-GB" w:eastAsia="zh-CN"/>
        </w:rPr>
        <w:t xml:space="preserve"> </w:t>
      </w:r>
      <w:r w:rsidRPr="00B53347">
        <w:rPr>
          <w:rFonts w:eastAsiaTheme="minorEastAsia"/>
          <w:lang w:val="en-GB" w:eastAsia="zh-CN"/>
        </w:rPr>
        <w:t>Revised WID on NR Positioning Enhancements</w:t>
      </w:r>
    </w:p>
    <w:p w14:paraId="6EE4FD4F" w14:textId="5B074614" w:rsidR="00E820CC" w:rsidRDefault="00B35844" w:rsidP="00C31FAB">
      <w:pPr>
        <w:pStyle w:val="a1"/>
        <w:numPr>
          <w:ilvl w:val="0"/>
          <w:numId w:val="6"/>
        </w:numPr>
        <w:rPr>
          <w:rFonts w:eastAsiaTheme="minorEastAsia"/>
          <w:lang w:val="en-GB" w:eastAsia="zh-CN"/>
        </w:rPr>
      </w:pPr>
      <w:hyperlink r:id="rId11" w:tooltip="C:Usersmtk16923Documents3GPP Meetings202104 - RAN2_113bis-e, OnlineExtractsR2-2104507 Summary of AI 8.11.4 for on-demand PRS.docx" w:history="1">
        <w:r w:rsidR="00D43C70" w:rsidRPr="00D43C70">
          <w:rPr>
            <w:rFonts w:eastAsiaTheme="minorEastAsia"/>
            <w:lang w:val="en-GB" w:eastAsia="zh-CN"/>
          </w:rPr>
          <w:t>R2-2104507</w:t>
        </w:r>
      </w:hyperlink>
      <w:r w:rsidR="00B06A38">
        <w:rPr>
          <w:rFonts w:eastAsiaTheme="minorEastAsia" w:hint="eastAsia"/>
          <w:lang w:val="en-GB" w:eastAsia="zh-CN"/>
        </w:rPr>
        <w:t xml:space="preserve"> </w:t>
      </w:r>
      <w:r w:rsidR="00D43C70">
        <w:t>Summary of AI 8.11.4 for on-demand</w:t>
      </w:r>
      <w:r w:rsidR="00D43C70" w:rsidRPr="00B06A38">
        <w:rPr>
          <w:rFonts w:eastAsiaTheme="minorEastAsia"/>
          <w:lang w:val="en-GB" w:eastAsia="zh-CN"/>
        </w:rPr>
        <w:t xml:space="preserve"> PRS</w:t>
      </w:r>
      <w:r w:rsidR="00B06A38" w:rsidRPr="00B06A38">
        <w:rPr>
          <w:rFonts w:eastAsiaTheme="minorEastAsia" w:hint="eastAsia"/>
          <w:lang w:val="en-GB" w:eastAsia="zh-CN"/>
        </w:rPr>
        <w:t>,</w:t>
      </w:r>
      <w:r w:rsidR="00B06A38">
        <w:rPr>
          <w:rFonts w:eastAsiaTheme="minorEastAsia" w:hint="eastAsia"/>
          <w:lang w:val="en-GB" w:eastAsia="zh-CN"/>
        </w:rPr>
        <w:t xml:space="preserve"> </w:t>
      </w:r>
      <w:r w:rsidR="00D43C70" w:rsidRPr="00B06A38">
        <w:rPr>
          <w:rFonts w:eastAsiaTheme="minorEastAsia"/>
          <w:lang w:val="en-GB" w:eastAsia="zh-CN"/>
        </w:rPr>
        <w:t xml:space="preserve">Huawei, </w:t>
      </w:r>
      <w:proofErr w:type="spellStart"/>
      <w:r w:rsidR="00D43C70" w:rsidRPr="00B06A38">
        <w:rPr>
          <w:rFonts w:eastAsiaTheme="minorEastAsia"/>
          <w:lang w:val="en-GB" w:eastAsia="zh-CN"/>
        </w:rPr>
        <w:t>HiSilic</w:t>
      </w:r>
      <w:bookmarkStart w:id="6" w:name="_GoBack"/>
      <w:bookmarkEnd w:id="6"/>
      <w:r w:rsidR="00D43C70" w:rsidRPr="00B06A38">
        <w:rPr>
          <w:rFonts w:eastAsiaTheme="minorEastAsia"/>
          <w:lang w:val="en-GB" w:eastAsia="zh-CN"/>
        </w:rPr>
        <w:t>o</w:t>
      </w:r>
      <w:r w:rsidR="00D43C70">
        <w:t>n</w:t>
      </w:r>
      <w:proofErr w:type="spellEnd"/>
    </w:p>
    <w:sectPr w:rsidR="00E820CC"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40172" w14:textId="77777777" w:rsidR="00B35844" w:rsidRDefault="00B35844">
      <w:r>
        <w:separator/>
      </w:r>
    </w:p>
  </w:endnote>
  <w:endnote w:type="continuationSeparator" w:id="0">
    <w:p w14:paraId="38D13CEE" w14:textId="77777777" w:rsidR="00B35844" w:rsidRDefault="00B35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42907F" w14:textId="77777777" w:rsidR="00B35844" w:rsidRDefault="00B35844">
      <w:r>
        <w:separator/>
      </w:r>
    </w:p>
  </w:footnote>
  <w:footnote w:type="continuationSeparator" w:id="0">
    <w:p w14:paraId="2269ADDD" w14:textId="77777777" w:rsidR="00B35844" w:rsidRDefault="00B358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C15CC4"/>
    <w:multiLevelType w:val="hybridMultilevel"/>
    <w:tmpl w:val="05747B0A"/>
    <w:lvl w:ilvl="0" w:tplc="401C0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C27180F"/>
    <w:multiLevelType w:val="hybridMultilevel"/>
    <w:tmpl w:val="2C27180F"/>
    <w:lvl w:ilvl="0" w:tplc="CB8A1442">
      <w:numFmt w:val="bullet"/>
      <w:lvlText w:val="-"/>
      <w:lvlJc w:val="left"/>
      <w:pPr>
        <w:ind w:left="720" w:hanging="360"/>
      </w:pPr>
      <w:rPr>
        <w:rFonts w:ascii="Times New Roman" w:eastAsia="DengXian" w:hAnsi="Times New Roman" w:cs="Times New Roman" w:hint="default"/>
      </w:rPr>
    </w:lvl>
    <w:lvl w:ilvl="1" w:tplc="87B223A6">
      <w:numFmt w:val="bullet"/>
      <w:lvlText w:val="-"/>
      <w:lvlJc w:val="left"/>
      <w:pPr>
        <w:ind w:left="928" w:hanging="360"/>
      </w:pPr>
      <w:rPr>
        <w:rFonts w:ascii="Times New Roman" w:eastAsia="DengXian"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1CB56AB"/>
    <w:multiLevelType w:val="hybridMultilevel"/>
    <w:tmpl w:val="9D72AB7C"/>
    <w:lvl w:ilvl="0" w:tplc="B7828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3124FD"/>
    <w:multiLevelType w:val="hybridMultilevel"/>
    <w:tmpl w:val="2418247E"/>
    <w:lvl w:ilvl="0" w:tplc="0F0224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4259EC"/>
    <w:multiLevelType w:val="hybridMultilevel"/>
    <w:tmpl w:val="CE02A958"/>
    <w:lvl w:ilvl="0" w:tplc="9C4A6E46">
      <w:start w:val="3"/>
      <w:numFmt w:val="bullet"/>
      <w:lvlText w:val="-"/>
      <w:lvlJc w:val="left"/>
      <w:pPr>
        <w:ind w:left="2342" w:hanging="360"/>
      </w:pPr>
      <w:rPr>
        <w:rFonts w:ascii="Arial" w:eastAsia="MS Mincho" w:hAnsi="Arial" w:cs="Aria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2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2"/>
  </w:num>
  <w:num w:numId="3">
    <w:abstractNumId w:val="8"/>
  </w:num>
  <w:num w:numId="4">
    <w:abstractNumId w:val="23"/>
  </w:num>
  <w:num w:numId="5">
    <w:abstractNumId w:val="17"/>
  </w:num>
  <w:num w:numId="6">
    <w:abstractNumId w:val="14"/>
  </w:num>
  <w:num w:numId="7">
    <w:abstractNumId w:val="20"/>
  </w:num>
  <w:num w:numId="8">
    <w:abstractNumId w:val="7"/>
  </w:num>
  <w:num w:numId="9">
    <w:abstractNumId w:val="9"/>
  </w:num>
  <w:num w:numId="10">
    <w:abstractNumId w:val="15"/>
  </w:num>
  <w:num w:numId="11">
    <w:abstractNumId w:val="16"/>
  </w:num>
  <w:num w:numId="12">
    <w:abstractNumId w:val="11"/>
  </w:num>
  <w:num w:numId="13">
    <w:abstractNumId w:val="3"/>
  </w:num>
  <w:num w:numId="14">
    <w:abstractNumId w:val="2"/>
  </w:num>
  <w:num w:numId="15">
    <w:abstractNumId w:val="0"/>
  </w:num>
  <w:num w:numId="16">
    <w:abstractNumId w:val="22"/>
  </w:num>
  <w:num w:numId="17">
    <w:abstractNumId w:val="13"/>
  </w:num>
  <w:num w:numId="18">
    <w:abstractNumId w:val="1"/>
  </w:num>
  <w:num w:numId="19">
    <w:abstractNumId w:val="6"/>
  </w:num>
  <w:num w:numId="20">
    <w:abstractNumId w:val="18"/>
  </w:num>
  <w:num w:numId="21">
    <w:abstractNumId w:val="10"/>
  </w:num>
  <w:num w:numId="22">
    <w:abstractNumId w:val="4"/>
  </w:num>
  <w:num w:numId="23">
    <w:abstractNumId w:val="19"/>
  </w:num>
  <w:num w:numId="2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4F3A"/>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97E"/>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646"/>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32"/>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3E0"/>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4729"/>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3FB"/>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7E0"/>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2106"/>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96"/>
    <w:rsid w:val="00334ECA"/>
    <w:rsid w:val="0033555A"/>
    <w:rsid w:val="00335959"/>
    <w:rsid w:val="00335FAE"/>
    <w:rsid w:val="0033668A"/>
    <w:rsid w:val="0033692F"/>
    <w:rsid w:val="00337048"/>
    <w:rsid w:val="003373CA"/>
    <w:rsid w:val="003378CB"/>
    <w:rsid w:val="00340115"/>
    <w:rsid w:val="003407AD"/>
    <w:rsid w:val="00340964"/>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0F8F"/>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0A"/>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0E0"/>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74AB"/>
    <w:rsid w:val="003F7E4C"/>
    <w:rsid w:val="00400523"/>
    <w:rsid w:val="004006C9"/>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5B30"/>
    <w:rsid w:val="00405C02"/>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7C2"/>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4FB6"/>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339"/>
    <w:rsid w:val="004C1F3A"/>
    <w:rsid w:val="004C2088"/>
    <w:rsid w:val="004C2DDC"/>
    <w:rsid w:val="004C2F9E"/>
    <w:rsid w:val="004C32A3"/>
    <w:rsid w:val="004C33FB"/>
    <w:rsid w:val="004C380A"/>
    <w:rsid w:val="004C39CA"/>
    <w:rsid w:val="004C3BD1"/>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1AF5"/>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211D4"/>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16DA"/>
    <w:rsid w:val="005329B1"/>
    <w:rsid w:val="00533631"/>
    <w:rsid w:val="0053368F"/>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563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3755"/>
    <w:rsid w:val="00583C8E"/>
    <w:rsid w:val="005841B5"/>
    <w:rsid w:val="00584333"/>
    <w:rsid w:val="0058454D"/>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5D73"/>
    <w:rsid w:val="00606434"/>
    <w:rsid w:val="006064C5"/>
    <w:rsid w:val="00607AD3"/>
    <w:rsid w:val="00610579"/>
    <w:rsid w:val="006105F8"/>
    <w:rsid w:val="006117E0"/>
    <w:rsid w:val="00611E82"/>
    <w:rsid w:val="00613701"/>
    <w:rsid w:val="00613A8B"/>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25B"/>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949"/>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9B8"/>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63D"/>
    <w:rsid w:val="006B28BE"/>
    <w:rsid w:val="006B2B39"/>
    <w:rsid w:val="006B37EF"/>
    <w:rsid w:val="006B3F4D"/>
    <w:rsid w:val="006B4131"/>
    <w:rsid w:val="006B44A2"/>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10DA"/>
    <w:rsid w:val="007032ED"/>
    <w:rsid w:val="007038ED"/>
    <w:rsid w:val="00703F14"/>
    <w:rsid w:val="0070416A"/>
    <w:rsid w:val="00704699"/>
    <w:rsid w:val="007046B3"/>
    <w:rsid w:val="007046B4"/>
    <w:rsid w:val="007049FD"/>
    <w:rsid w:val="00705E90"/>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57A4"/>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1F27"/>
    <w:rsid w:val="00742363"/>
    <w:rsid w:val="007424ED"/>
    <w:rsid w:val="0074360F"/>
    <w:rsid w:val="007438AB"/>
    <w:rsid w:val="00743F46"/>
    <w:rsid w:val="00744983"/>
    <w:rsid w:val="00744FD7"/>
    <w:rsid w:val="007453FA"/>
    <w:rsid w:val="00745702"/>
    <w:rsid w:val="0074609B"/>
    <w:rsid w:val="0074672A"/>
    <w:rsid w:val="00746B34"/>
    <w:rsid w:val="00746C85"/>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543F"/>
    <w:rsid w:val="007960FB"/>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3E9"/>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32F"/>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D733D"/>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434"/>
    <w:rsid w:val="007F05FD"/>
    <w:rsid w:val="007F08F4"/>
    <w:rsid w:val="007F178E"/>
    <w:rsid w:val="007F187F"/>
    <w:rsid w:val="007F1952"/>
    <w:rsid w:val="007F1A98"/>
    <w:rsid w:val="007F2100"/>
    <w:rsid w:val="007F27E9"/>
    <w:rsid w:val="007F34C2"/>
    <w:rsid w:val="007F495D"/>
    <w:rsid w:val="007F5A71"/>
    <w:rsid w:val="007F5BC0"/>
    <w:rsid w:val="007F65EC"/>
    <w:rsid w:val="007F7523"/>
    <w:rsid w:val="007F79DD"/>
    <w:rsid w:val="0080068D"/>
    <w:rsid w:val="008008F9"/>
    <w:rsid w:val="00801845"/>
    <w:rsid w:val="00801971"/>
    <w:rsid w:val="00801C28"/>
    <w:rsid w:val="00801E61"/>
    <w:rsid w:val="00803A2B"/>
    <w:rsid w:val="00804009"/>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ED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6C49"/>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3DC5"/>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6B9"/>
    <w:rsid w:val="008B7A2C"/>
    <w:rsid w:val="008C072F"/>
    <w:rsid w:val="008C0C15"/>
    <w:rsid w:val="008C1807"/>
    <w:rsid w:val="008C1EF6"/>
    <w:rsid w:val="008C3225"/>
    <w:rsid w:val="008C4785"/>
    <w:rsid w:val="008C5356"/>
    <w:rsid w:val="008C5490"/>
    <w:rsid w:val="008C5D1B"/>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A7D"/>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1C1"/>
    <w:rsid w:val="008F168F"/>
    <w:rsid w:val="008F2184"/>
    <w:rsid w:val="008F289B"/>
    <w:rsid w:val="008F2E55"/>
    <w:rsid w:val="008F313B"/>
    <w:rsid w:val="008F3170"/>
    <w:rsid w:val="008F31FF"/>
    <w:rsid w:val="008F39A6"/>
    <w:rsid w:val="008F4BF0"/>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3113"/>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BBC"/>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7AC"/>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0E27"/>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B72"/>
    <w:rsid w:val="00A16D2A"/>
    <w:rsid w:val="00A1729F"/>
    <w:rsid w:val="00A173E2"/>
    <w:rsid w:val="00A17550"/>
    <w:rsid w:val="00A176A6"/>
    <w:rsid w:val="00A178B7"/>
    <w:rsid w:val="00A17955"/>
    <w:rsid w:val="00A17C64"/>
    <w:rsid w:val="00A2055F"/>
    <w:rsid w:val="00A20AB5"/>
    <w:rsid w:val="00A20B92"/>
    <w:rsid w:val="00A21EF9"/>
    <w:rsid w:val="00A22544"/>
    <w:rsid w:val="00A22688"/>
    <w:rsid w:val="00A231D5"/>
    <w:rsid w:val="00A2332C"/>
    <w:rsid w:val="00A23ABA"/>
    <w:rsid w:val="00A241A9"/>
    <w:rsid w:val="00A24269"/>
    <w:rsid w:val="00A247F1"/>
    <w:rsid w:val="00A2489B"/>
    <w:rsid w:val="00A24B08"/>
    <w:rsid w:val="00A24C07"/>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5A5C"/>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708EE"/>
    <w:rsid w:val="00A70F9E"/>
    <w:rsid w:val="00A71DF7"/>
    <w:rsid w:val="00A73C1A"/>
    <w:rsid w:val="00A74F1B"/>
    <w:rsid w:val="00A750B6"/>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09"/>
    <w:rsid w:val="00A9475E"/>
    <w:rsid w:val="00A94930"/>
    <w:rsid w:val="00A95278"/>
    <w:rsid w:val="00A95D8B"/>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2BB"/>
    <w:rsid w:val="00AD0715"/>
    <w:rsid w:val="00AD0CB4"/>
    <w:rsid w:val="00AD1F16"/>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4399"/>
    <w:rsid w:val="00AF50BA"/>
    <w:rsid w:val="00AF5A0F"/>
    <w:rsid w:val="00AF5D28"/>
    <w:rsid w:val="00AF62DA"/>
    <w:rsid w:val="00AF6332"/>
    <w:rsid w:val="00AF678B"/>
    <w:rsid w:val="00AF6D73"/>
    <w:rsid w:val="00AF7612"/>
    <w:rsid w:val="00AF764A"/>
    <w:rsid w:val="00B001D0"/>
    <w:rsid w:val="00B00DBB"/>
    <w:rsid w:val="00B022FC"/>
    <w:rsid w:val="00B02F4F"/>
    <w:rsid w:val="00B03FCB"/>
    <w:rsid w:val="00B048BE"/>
    <w:rsid w:val="00B0523F"/>
    <w:rsid w:val="00B06061"/>
    <w:rsid w:val="00B06444"/>
    <w:rsid w:val="00B0646A"/>
    <w:rsid w:val="00B06A38"/>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6D5"/>
    <w:rsid w:val="00B35844"/>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205"/>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1C2"/>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8BC"/>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53B"/>
    <w:rsid w:val="00C21627"/>
    <w:rsid w:val="00C22348"/>
    <w:rsid w:val="00C22AE7"/>
    <w:rsid w:val="00C243AF"/>
    <w:rsid w:val="00C24CF3"/>
    <w:rsid w:val="00C24D4A"/>
    <w:rsid w:val="00C256B9"/>
    <w:rsid w:val="00C257ED"/>
    <w:rsid w:val="00C25A1D"/>
    <w:rsid w:val="00C26A16"/>
    <w:rsid w:val="00C275C0"/>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DF2"/>
    <w:rsid w:val="00C451A0"/>
    <w:rsid w:val="00C45327"/>
    <w:rsid w:val="00C4551B"/>
    <w:rsid w:val="00C45599"/>
    <w:rsid w:val="00C4731F"/>
    <w:rsid w:val="00C51023"/>
    <w:rsid w:val="00C51F25"/>
    <w:rsid w:val="00C53DD8"/>
    <w:rsid w:val="00C54344"/>
    <w:rsid w:val="00C5437C"/>
    <w:rsid w:val="00C54BF9"/>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6092"/>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3FA"/>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18E"/>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CBB"/>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C70"/>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2DB6"/>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2E15"/>
    <w:rsid w:val="00D8391D"/>
    <w:rsid w:val="00D83D12"/>
    <w:rsid w:val="00D8430E"/>
    <w:rsid w:val="00D84F2D"/>
    <w:rsid w:val="00D85090"/>
    <w:rsid w:val="00D85DC0"/>
    <w:rsid w:val="00D861BB"/>
    <w:rsid w:val="00D87A30"/>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C7D59"/>
    <w:rsid w:val="00DC7EB6"/>
    <w:rsid w:val="00DD0C49"/>
    <w:rsid w:val="00DD1A90"/>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37F4A"/>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6F"/>
    <w:rsid w:val="00EC5675"/>
    <w:rsid w:val="00EC58FA"/>
    <w:rsid w:val="00EC5B7D"/>
    <w:rsid w:val="00EC6680"/>
    <w:rsid w:val="00EC6C25"/>
    <w:rsid w:val="00EC6EBE"/>
    <w:rsid w:val="00EC79A8"/>
    <w:rsid w:val="00EC7D86"/>
    <w:rsid w:val="00ED0667"/>
    <w:rsid w:val="00ED0DBA"/>
    <w:rsid w:val="00ED101E"/>
    <w:rsid w:val="00ED1FE2"/>
    <w:rsid w:val="00ED2563"/>
    <w:rsid w:val="00ED27BC"/>
    <w:rsid w:val="00ED2A8A"/>
    <w:rsid w:val="00ED2F95"/>
    <w:rsid w:val="00ED370C"/>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3480"/>
    <w:rsid w:val="00F13E25"/>
    <w:rsid w:val="00F14437"/>
    <w:rsid w:val="00F14C58"/>
    <w:rsid w:val="00F14C90"/>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549D"/>
    <w:rsid w:val="00F55666"/>
    <w:rsid w:val="00F5625B"/>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9B9"/>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3FD"/>
    <w:rsid w:val="00F937CB"/>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86C"/>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k16923\Documents\3GPP%20Meetings\202104%20-%20RAN2_113bis-e,%20Online\Extracts\R2-2104507%20Summary%20of%20AI%208.11.4%20for%20on-demand%20PRS.docx"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1B91C-0892-4168-8789-5347EF3E1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2021-05-06T01:49:00Z</dcterms:created>
  <dcterms:modified xsi:type="dcterms:W3CDTF">2021-05-07T05:45:00Z</dcterms:modified>
</cp:coreProperties>
</file>